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29C6" w14:textId="77777777" w:rsidR="00C00D66" w:rsidRPr="008769E2" w:rsidRDefault="00C00D66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0D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жылына арналған м</w:t>
      </w:r>
      <w:r w:rsidRPr="00C00D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емлекеттік қызметтер туралы есеп.</w:t>
      </w:r>
    </w:p>
    <w:p w14:paraId="2F3F41EF" w14:textId="77777777" w:rsidR="00447CB6" w:rsidRDefault="000F33F8" w:rsidP="00447CB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447CB6">
        <w:rPr>
          <w:b/>
          <w:color w:val="000000"/>
          <w:sz w:val="28"/>
          <w:szCs w:val="28"/>
          <w:lang w:val="kk-KZ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C00D66">
        <w:rPr>
          <w:b/>
          <w:color w:val="000000"/>
          <w:sz w:val="28"/>
          <w:szCs w:val="28"/>
          <w:lang w:val="kk-KZ"/>
        </w:rPr>
        <w:t xml:space="preserve"> </w:t>
      </w:r>
      <w:r w:rsidR="00C00D66" w:rsidRPr="00C00D66">
        <w:rPr>
          <w:b/>
          <w:color w:val="000000"/>
          <w:sz w:val="28"/>
          <w:szCs w:val="28"/>
          <w:lang w:val="kk-KZ"/>
        </w:rPr>
        <w:t>Негізгі ақпарат</w:t>
      </w:r>
    </w:p>
    <w:p w14:paraId="28D13FB9" w14:textId="77777777" w:rsidR="00447CB6" w:rsidRDefault="00400A29" w:rsidP="00447CB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lang w:val="kk-KZ"/>
        </w:rPr>
        <w:tab/>
      </w:r>
      <w:r w:rsidR="00EC4857" w:rsidRPr="00447CB6">
        <w:rPr>
          <w:i/>
          <w:color w:val="000000"/>
          <w:sz w:val="28"/>
          <w:szCs w:val="28"/>
          <w:lang w:val="kk-KZ"/>
        </w:rPr>
        <w:t>1)</w:t>
      </w:r>
      <w:r w:rsidR="00C00D66" w:rsidRPr="00447CB6">
        <w:rPr>
          <w:sz w:val="28"/>
          <w:szCs w:val="28"/>
          <w:lang w:val="kk-KZ"/>
        </w:rPr>
        <w:t xml:space="preserve"> </w:t>
      </w:r>
      <w:r w:rsidR="00C00D66" w:rsidRPr="00447CB6">
        <w:rPr>
          <w:i/>
          <w:color w:val="000000"/>
          <w:sz w:val="28"/>
          <w:szCs w:val="28"/>
          <w:lang w:val="kk-KZ"/>
        </w:rPr>
        <w:t>Қызмет көрсетушілер туралы ақпарат</w:t>
      </w:r>
      <w:r w:rsidR="00EC4857" w:rsidRPr="00447CB6">
        <w:rPr>
          <w:i/>
          <w:color w:val="000000"/>
          <w:sz w:val="28"/>
          <w:szCs w:val="28"/>
          <w:lang w:val="kk-KZ"/>
        </w:rPr>
        <w:t>:</w:t>
      </w:r>
      <w:r w:rsidR="00EC4857" w:rsidRPr="00447CB6">
        <w:rPr>
          <w:b/>
          <w:color w:val="000000"/>
          <w:sz w:val="28"/>
          <w:szCs w:val="28"/>
          <w:lang w:val="kk-KZ"/>
        </w:rPr>
        <w:t xml:space="preserve"> </w:t>
      </w:r>
    </w:p>
    <w:p w14:paraId="7E866422" w14:textId="77777777" w:rsidR="00EC4857" w:rsidRDefault="00447CB6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447CB6">
        <w:rPr>
          <w:sz w:val="28"/>
          <w:szCs w:val="28"/>
          <w:lang w:val="kk-KZ"/>
        </w:rPr>
        <w:t>Ақмола</w:t>
      </w:r>
      <w:r w:rsidRPr="00447CB6">
        <w:rPr>
          <w:sz w:val="32"/>
          <w:lang w:val="kk-KZ"/>
        </w:rPr>
        <w:t xml:space="preserve"> </w:t>
      </w:r>
      <w:r w:rsidRPr="00447CB6">
        <w:rPr>
          <w:sz w:val="28"/>
          <w:lang w:val="kk-KZ"/>
        </w:rPr>
        <w:t>облысын білім басқармасының Сандықтау бойынша білім бөлімінің</w:t>
      </w:r>
      <w:r>
        <w:rPr>
          <w:sz w:val="28"/>
          <w:lang w:val="kk-KZ"/>
        </w:rPr>
        <w:t xml:space="preserve"> </w:t>
      </w:r>
      <w:r w:rsidRPr="00447CB6">
        <w:rPr>
          <w:sz w:val="28"/>
          <w:lang w:val="kk-KZ"/>
        </w:rPr>
        <w:t>Мәдениет ауылының жа</w:t>
      </w:r>
      <w:r>
        <w:rPr>
          <w:sz w:val="28"/>
          <w:lang w:val="kk-KZ"/>
        </w:rPr>
        <w:t xml:space="preserve">лпы орта білім беретің мектебі» </w:t>
      </w:r>
      <w:r w:rsidRPr="00447CB6">
        <w:rPr>
          <w:sz w:val="28"/>
          <w:lang w:val="kk-KZ"/>
        </w:rPr>
        <w:t>коммуналдық мемлекттік мекемесі</w:t>
      </w:r>
      <w:r w:rsidR="00EC4857">
        <w:rPr>
          <w:color w:val="000000"/>
          <w:sz w:val="28"/>
          <w:szCs w:val="28"/>
          <w:lang w:val="kk-KZ"/>
        </w:rPr>
        <w:t xml:space="preserve">. </w:t>
      </w:r>
      <w:r w:rsidRPr="00447CB6">
        <w:rPr>
          <w:color w:val="000000"/>
          <w:sz w:val="28"/>
          <w:szCs w:val="28"/>
          <w:lang w:val="kk-KZ"/>
        </w:rPr>
        <w:t>Заңды мекен-жайы</w:t>
      </w:r>
      <w:r>
        <w:rPr>
          <w:color w:val="000000"/>
          <w:sz w:val="28"/>
          <w:szCs w:val="28"/>
          <w:lang w:val="kk-KZ"/>
        </w:rPr>
        <w:t xml:space="preserve">: </w:t>
      </w:r>
      <w:r w:rsidR="0018576D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Мә</w:t>
      </w:r>
      <w:r w:rsidR="00D34666">
        <w:rPr>
          <w:color w:val="000000"/>
          <w:sz w:val="28"/>
          <w:szCs w:val="28"/>
          <w:lang w:val="kk-KZ"/>
        </w:rPr>
        <w:t>дениет</w:t>
      </w:r>
      <w:r>
        <w:rPr>
          <w:color w:val="000000"/>
          <w:sz w:val="28"/>
          <w:szCs w:val="28"/>
          <w:lang w:val="kk-KZ"/>
        </w:rPr>
        <w:t xml:space="preserve"> ауылы,</w:t>
      </w:r>
      <w:r w:rsidR="00EC4857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А. Иманов көшесі</w:t>
      </w:r>
      <w:r w:rsidR="0018576D">
        <w:rPr>
          <w:color w:val="000000"/>
          <w:sz w:val="28"/>
          <w:szCs w:val="28"/>
          <w:lang w:val="kk-KZ"/>
        </w:rPr>
        <w:t xml:space="preserve">, </w:t>
      </w:r>
      <w:r w:rsidR="00D34666">
        <w:rPr>
          <w:color w:val="000000"/>
          <w:sz w:val="28"/>
          <w:szCs w:val="28"/>
          <w:lang w:val="kk-KZ"/>
        </w:rPr>
        <w:t>19</w:t>
      </w:r>
      <w:r>
        <w:rPr>
          <w:color w:val="000000"/>
          <w:sz w:val="28"/>
          <w:szCs w:val="28"/>
          <w:lang w:val="kk-KZ"/>
        </w:rPr>
        <w:t xml:space="preserve"> ғимарат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14:paraId="04BC7AF2" w14:textId="77777777"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 xml:space="preserve">2) </w:t>
      </w:r>
      <w:r w:rsidR="00C00D66" w:rsidRPr="00C00D66">
        <w:rPr>
          <w:i/>
          <w:sz w:val="28"/>
          <w:szCs w:val="28"/>
          <w:lang w:val="kk-KZ"/>
        </w:rPr>
        <w:t>Мемлекеттік қызметтер туралы ақпарат</w:t>
      </w:r>
      <w:r w:rsidR="001F2FAB" w:rsidRPr="00400A29">
        <w:rPr>
          <w:i/>
          <w:sz w:val="28"/>
          <w:szCs w:val="28"/>
          <w:lang w:val="kk-KZ"/>
        </w:rPr>
        <w:t>:</w:t>
      </w:r>
    </w:p>
    <w:p w14:paraId="4DC53C80" w14:textId="77777777" w:rsidR="00447CB6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E50C50">
        <w:rPr>
          <w:sz w:val="28"/>
          <w:szCs w:val="28"/>
          <w:lang w:val="kk-KZ"/>
        </w:rPr>
        <w:t>«Мәдениет ауылыны</w:t>
      </w:r>
      <w:r w:rsidR="00447CB6" w:rsidRPr="00447CB6">
        <w:rPr>
          <w:sz w:val="28"/>
          <w:szCs w:val="28"/>
          <w:lang w:val="kk-KZ"/>
        </w:rPr>
        <w:t>ң жалпы білім беретін мектебі» КММ-де білім саласы бойынша 5 мемлекеттік қызмет көрсетіледі.</w:t>
      </w:r>
    </w:p>
    <w:p w14:paraId="22AEE93F" w14:textId="77777777" w:rsidR="00E50C50" w:rsidRDefault="00ED5AA3" w:rsidP="00E50C5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E50C50" w:rsidRPr="00E50C50">
        <w:rPr>
          <w:sz w:val="28"/>
          <w:szCs w:val="28"/>
          <w:lang w:val="kk-KZ"/>
        </w:rPr>
        <w:t xml:space="preserve"> «Мәдениет ауылының </w:t>
      </w:r>
      <w:r w:rsidR="00E50C50" w:rsidRPr="00447CB6">
        <w:rPr>
          <w:sz w:val="28"/>
          <w:szCs w:val="28"/>
          <w:lang w:val="kk-KZ"/>
        </w:rPr>
        <w:t xml:space="preserve">жалпы білім беретін </w:t>
      </w:r>
      <w:r w:rsidR="00E50C50" w:rsidRPr="00E50C50">
        <w:rPr>
          <w:sz w:val="28"/>
          <w:szCs w:val="28"/>
          <w:lang w:val="kk-KZ"/>
        </w:rPr>
        <w:t xml:space="preserve">мектебі» КММ </w:t>
      </w:r>
      <w:r w:rsidR="00E50C50">
        <w:rPr>
          <w:sz w:val="28"/>
          <w:szCs w:val="28"/>
          <w:lang w:val="kk-KZ"/>
        </w:rPr>
        <w:t xml:space="preserve">2021 жылы </w:t>
      </w:r>
      <w:r w:rsidR="00E50C50" w:rsidRPr="00E50C50">
        <w:rPr>
          <w:sz w:val="28"/>
          <w:szCs w:val="28"/>
          <w:lang w:val="kk-KZ"/>
        </w:rPr>
        <w:t>21 қызмет көрсетті;</w:t>
      </w:r>
    </w:p>
    <w:p w14:paraId="2B36DB32" w14:textId="77777777" w:rsidR="00E50C50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E50C50" w:rsidRPr="00E50C50">
        <w:rPr>
          <w:sz w:val="28"/>
          <w:szCs w:val="28"/>
          <w:lang w:val="kk-KZ"/>
        </w:rPr>
        <w:t>«Азаматтарға арналған үкімет» мемлекеттік корпорациясы арқылы көрсетілетін – 0 қызмет;</w:t>
      </w:r>
    </w:p>
    <w:p w14:paraId="7283E7AD" w14:textId="77777777"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E50C50" w:rsidRPr="00E50C50">
        <w:rPr>
          <w:sz w:val="28"/>
          <w:szCs w:val="28"/>
          <w:lang w:val="kk-KZ"/>
        </w:rPr>
        <w:t>электрондық нысанда көрсетілген мемлекеттік қызмет – 15 қызмет;</w:t>
      </w:r>
    </w:p>
    <w:p w14:paraId="495BC1DF" w14:textId="77777777" w:rsidR="00E50C50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E50C50" w:rsidRPr="00E50C50">
        <w:rPr>
          <w:sz w:val="28"/>
          <w:szCs w:val="28"/>
          <w:lang w:val="kk-KZ"/>
        </w:rPr>
        <w:t>қағаз нұсқада көрсетілген мемлекеттік қызмет – 6 қызмет.</w:t>
      </w:r>
    </w:p>
    <w:p w14:paraId="602962C0" w14:textId="77777777" w:rsidR="00B13027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="00E50C50" w:rsidRPr="00E50C50">
        <w:rPr>
          <w:sz w:val="28"/>
          <w:szCs w:val="28"/>
          <w:lang w:val="kk-KZ"/>
        </w:rPr>
        <w:t>Білім саласындағы барлық мемлекеттік қызметтер тегін көрсетіледі.</w:t>
      </w:r>
    </w:p>
    <w:p w14:paraId="2EBE3851" w14:textId="77777777" w:rsidR="00E50C50" w:rsidRDefault="00E50C50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</w:p>
    <w:p w14:paraId="528349BA" w14:textId="77777777" w:rsidR="00E50C50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>3</w:t>
      </w:r>
      <w:r w:rsidR="00E50C50" w:rsidRPr="00E50C50">
        <w:rPr>
          <w:i/>
          <w:sz w:val="28"/>
          <w:szCs w:val="28"/>
          <w:lang w:val="kk-KZ"/>
        </w:rPr>
        <w:t>) Ең танымал мемлекеттік қызметтер туралы ақпарат:</w:t>
      </w:r>
    </w:p>
    <w:p w14:paraId="11B0374B" w14:textId="77777777" w:rsidR="00E50C50" w:rsidRDefault="00E50C50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E50C50">
        <w:rPr>
          <w:sz w:val="28"/>
          <w:szCs w:val="28"/>
          <w:lang w:val="kk-KZ"/>
        </w:rPr>
        <w:t>Білім саласындағы ең сұранысқа ие мемлекеттік қызметтер:</w:t>
      </w:r>
    </w:p>
    <w:p w14:paraId="3046001B" w14:textId="77777777" w:rsidR="00D56E5F" w:rsidRDefault="00DD260A" w:rsidP="00D56E5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6114E" w:rsidRPr="0086114E">
        <w:rPr>
          <w:i/>
          <w:sz w:val="28"/>
          <w:lang w:val="kk-KZ"/>
        </w:rPr>
        <w:t>«Бастауыш, негізгі орта, жалпы орта білім беру ұйымдары арасында балаларды ауыстыру үшін құжаттарды қабылдау»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14:paraId="087EC6B5" w14:textId="77777777" w:rsidR="0086114E" w:rsidRPr="00D56E5F" w:rsidRDefault="007C5324" w:rsidP="00D56E5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32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D56E5F" w:rsidRPr="00D56E5F">
        <w:rPr>
          <w:rFonts w:ascii="Courier New" w:hAnsi="Courier New" w:cs="Courier New"/>
          <w:bCs/>
          <w:i/>
          <w:color w:val="1E1E1E"/>
          <w:sz w:val="32"/>
          <w:szCs w:val="32"/>
          <w:lang w:val="kk-KZ"/>
        </w:rPr>
        <w:t>«</w:t>
      </w:r>
      <w:r w:rsidR="0086114E" w:rsidRPr="00D56E5F">
        <w:rPr>
          <w:i/>
          <w:sz w:val="28"/>
          <w:szCs w:val="32"/>
          <w:lang w:val="kk-KZ"/>
        </w:rPr>
        <w:t>Мектепке дейінгі ұйымдарға құжаттарды қ</w:t>
      </w:r>
      <w:r w:rsidR="00D56E5F" w:rsidRPr="00D56E5F">
        <w:rPr>
          <w:bCs/>
          <w:i/>
          <w:sz w:val="28"/>
          <w:szCs w:val="32"/>
          <w:lang w:val="kk-KZ"/>
        </w:rPr>
        <w:t>абылдау және балаларды қабылдау»;</w:t>
      </w:r>
      <w:r w:rsidR="0086114E" w:rsidRPr="00D56E5F">
        <w:rPr>
          <w:i/>
          <w:sz w:val="28"/>
          <w:szCs w:val="32"/>
          <w:lang w:val="kk-KZ"/>
        </w:rPr>
        <w:t> </w:t>
      </w:r>
    </w:p>
    <w:p w14:paraId="0299B864" w14:textId="77777777" w:rsidR="0086114E" w:rsidRDefault="008D6FB2" w:rsidP="0086114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86114E" w:rsidRPr="0086114E">
        <w:rPr>
          <w:i/>
          <w:sz w:val="28"/>
          <w:lang w:val="kk-KZ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қабылдау»</w:t>
      </w:r>
      <w:r w:rsidR="005A22DC" w:rsidRPr="0086114E">
        <w:rPr>
          <w:b/>
          <w:i/>
          <w:color w:val="000000" w:themeColor="text1"/>
          <w:sz w:val="28"/>
          <w:szCs w:val="28"/>
          <w:lang w:val="kk-KZ"/>
        </w:rPr>
        <w:t xml:space="preserve">     </w:t>
      </w:r>
      <w:r w:rsidR="005A22DC">
        <w:rPr>
          <w:b/>
          <w:color w:val="000000" w:themeColor="text1"/>
          <w:sz w:val="28"/>
          <w:szCs w:val="28"/>
          <w:lang w:val="kk-KZ"/>
        </w:rPr>
        <w:t xml:space="preserve">    </w:t>
      </w:r>
    </w:p>
    <w:p w14:paraId="5E43955D" w14:textId="77777777" w:rsidR="0086114E" w:rsidRDefault="0086114E" w:rsidP="0086114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</w:p>
    <w:p w14:paraId="61C6041A" w14:textId="77777777" w:rsidR="00EF32C1" w:rsidRDefault="005A22DC" w:rsidP="0086114E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9F3446">
        <w:rPr>
          <w:b/>
          <w:color w:val="000000" w:themeColor="text1"/>
          <w:sz w:val="28"/>
          <w:szCs w:val="28"/>
          <w:lang w:val="kk-KZ"/>
        </w:rPr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D56E5F">
        <w:rPr>
          <w:b/>
          <w:color w:val="000000" w:themeColor="text1"/>
          <w:sz w:val="28"/>
          <w:szCs w:val="28"/>
          <w:lang w:val="kk-KZ"/>
        </w:rPr>
        <w:t>Қызмет</w:t>
      </w:r>
      <w:r w:rsidR="00D56E5F" w:rsidRPr="00D56E5F">
        <w:rPr>
          <w:b/>
          <w:color w:val="000000" w:themeColor="text1"/>
          <w:sz w:val="28"/>
          <w:szCs w:val="28"/>
          <w:lang w:val="kk-KZ"/>
        </w:rPr>
        <w:t xml:space="preserve"> алушылармен жұмыс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14:paraId="049838D5" w14:textId="77777777" w:rsidR="00D56E5F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1) </w:t>
      </w:r>
      <w:r w:rsidR="00D56E5F" w:rsidRPr="00D56E5F">
        <w:rPr>
          <w:i/>
          <w:color w:val="000000" w:themeColor="text1"/>
          <w:sz w:val="28"/>
          <w:szCs w:val="28"/>
          <w:lang w:val="kk-KZ"/>
        </w:rPr>
        <w:t>Мемлекеттік қызметті көрсету тәртібі туралы ақ</w:t>
      </w:r>
      <w:r w:rsidR="00CD22FA">
        <w:rPr>
          <w:i/>
          <w:color w:val="000000" w:themeColor="text1"/>
          <w:sz w:val="28"/>
          <w:szCs w:val="28"/>
          <w:lang w:val="kk-KZ"/>
        </w:rPr>
        <w:t xml:space="preserve">паратқа қол жеткізу </w:t>
      </w:r>
      <w:r w:rsidR="00D56E5F" w:rsidRPr="00D56E5F">
        <w:rPr>
          <w:i/>
          <w:color w:val="000000" w:themeColor="text1"/>
          <w:sz w:val="28"/>
          <w:szCs w:val="28"/>
          <w:lang w:val="kk-KZ"/>
        </w:rPr>
        <w:t>орындары туралы мәліметтер.</w:t>
      </w:r>
    </w:p>
    <w:p w14:paraId="5EC8FF9F" w14:textId="77777777" w:rsidR="00BA5FC0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CD22FA" w:rsidRPr="00CD22FA">
        <w:rPr>
          <w:color w:val="000000" w:themeColor="text1"/>
          <w:sz w:val="28"/>
          <w:szCs w:val="28"/>
          <w:lang w:val="kk-KZ"/>
        </w:rPr>
        <w:t xml:space="preserve">Қызмет алушылар үшін барлық қажетті ақпарат </w:t>
      </w:r>
      <w:r w:rsidR="00CD22FA" w:rsidRPr="00442337">
        <w:rPr>
          <w:sz w:val="28"/>
          <w:szCs w:val="28"/>
          <w:shd w:val="clear" w:color="auto" w:fill="FFFFFF"/>
          <w:lang w:val="kk-KZ"/>
        </w:rPr>
        <w:t>http://sandyktau.aqmoedu.gov.kz/</w:t>
      </w:r>
      <w:r w:rsidR="00CD22FA">
        <w:rPr>
          <w:color w:val="000000" w:themeColor="text1"/>
          <w:sz w:val="28"/>
          <w:szCs w:val="28"/>
          <w:lang w:val="kk-KZ"/>
        </w:rPr>
        <w:t xml:space="preserve"> </w:t>
      </w:r>
      <w:r w:rsidR="00CD22FA">
        <w:rPr>
          <w:sz w:val="28"/>
          <w:szCs w:val="28"/>
          <w:lang w:val="kk-KZ"/>
        </w:rPr>
        <w:t>«Мәдениет ауылыны</w:t>
      </w:r>
      <w:r w:rsidR="00CD22FA" w:rsidRPr="00447CB6">
        <w:rPr>
          <w:sz w:val="28"/>
          <w:szCs w:val="28"/>
          <w:lang w:val="kk-KZ"/>
        </w:rPr>
        <w:t>ң жалпы білім беретін мектебі» КММ</w:t>
      </w:r>
      <w:r w:rsidR="00205BEC">
        <w:rPr>
          <w:color w:val="000000" w:themeColor="text1"/>
          <w:sz w:val="28"/>
          <w:szCs w:val="28"/>
          <w:lang w:val="kk-KZ"/>
        </w:rPr>
        <w:t xml:space="preserve"> </w:t>
      </w:r>
      <w:r w:rsidR="00CD22FA" w:rsidRPr="00CD22FA">
        <w:rPr>
          <w:color w:val="000000" w:themeColor="text1"/>
          <w:sz w:val="28"/>
          <w:szCs w:val="28"/>
          <w:lang w:val="kk-KZ"/>
        </w:rPr>
        <w:t>ресми интернет-ресурста қолжетімді</w:t>
      </w:r>
      <w:r w:rsidR="00CD22FA">
        <w:rPr>
          <w:color w:val="000000" w:themeColor="text1"/>
          <w:sz w:val="28"/>
          <w:szCs w:val="28"/>
          <w:lang w:val="kk-KZ"/>
        </w:rPr>
        <w:t xml:space="preserve">  </w:t>
      </w:r>
      <w:r w:rsidR="00CD22FA" w:rsidRPr="00CD22FA">
        <w:rPr>
          <w:color w:val="000000" w:themeColor="text1"/>
          <w:sz w:val="28"/>
          <w:szCs w:val="28"/>
          <w:lang w:val="kk-KZ"/>
        </w:rPr>
        <w:t>«Мемлекеттік қызметтер» бөлімінде мемлекеттік қызметтерді көрсету стандарттары мен ережелері берілген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CD22FA">
        <w:rPr>
          <w:color w:val="000000" w:themeColor="text1"/>
          <w:sz w:val="28"/>
          <w:szCs w:val="28"/>
          <w:lang w:val="kk-KZ"/>
        </w:rPr>
        <w:t xml:space="preserve"> </w:t>
      </w:r>
      <w:r w:rsidR="00BA5FC0" w:rsidRPr="00BA5FC0">
        <w:rPr>
          <w:color w:val="000000" w:themeColor="text1"/>
          <w:sz w:val="28"/>
          <w:szCs w:val="28"/>
          <w:lang w:val="kk-KZ"/>
        </w:rPr>
        <w:t>Сондай-ақ ақпараттық стендте мемлекеттік қызмет көрсету стандарттары мен ережелері орналастырылған.</w:t>
      </w:r>
      <w:r w:rsidR="00BA5FC0">
        <w:rPr>
          <w:color w:val="000000" w:themeColor="text1"/>
          <w:sz w:val="28"/>
          <w:szCs w:val="28"/>
          <w:lang w:val="kk-KZ"/>
        </w:rPr>
        <w:t xml:space="preserve"> </w:t>
      </w:r>
      <w:r w:rsidR="00BA5FC0" w:rsidRPr="00BA5FC0">
        <w:rPr>
          <w:sz w:val="28"/>
          <w:szCs w:val="28"/>
          <w:lang w:val="kk-KZ"/>
        </w:rPr>
        <w:t>Өз</w:t>
      </w:r>
      <w:r w:rsidR="00BA5FC0">
        <w:rPr>
          <w:sz w:val="28"/>
          <w:szCs w:val="28"/>
          <w:lang w:val="kk-KZ"/>
        </w:rPr>
        <w:t>іне-өзі қызмет көрсету бұрышы</w:t>
      </w:r>
      <w:r w:rsidR="00BA5FC0" w:rsidRPr="00BA5FC0">
        <w:rPr>
          <w:sz w:val="28"/>
          <w:szCs w:val="28"/>
          <w:lang w:val="kk-KZ"/>
        </w:rPr>
        <w:t xml:space="preserve"> бар.</w:t>
      </w:r>
    </w:p>
    <w:p w14:paraId="60035219" w14:textId="77777777" w:rsidR="00BA5FC0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 xml:space="preserve">2) </w:t>
      </w:r>
      <w:r w:rsidR="00BA5FC0" w:rsidRPr="00BA5FC0">
        <w:rPr>
          <w:i/>
          <w:color w:val="000000" w:themeColor="text1"/>
          <w:sz w:val="28"/>
          <w:szCs w:val="28"/>
          <w:lang w:val="kk-KZ"/>
        </w:rPr>
        <w:t>Мемлекеттік қызмет көрсету тәртібін айқындайтын заңға тәуелді және нормативтік құқықтық актілердің жобаларын қоғамдық талқылау туралы ақпарат.</w:t>
      </w:r>
    </w:p>
    <w:p w14:paraId="7A717307" w14:textId="77777777" w:rsidR="00BD0F5F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BA5FC0" w:rsidRPr="00BA5FC0">
        <w:rPr>
          <w:color w:val="000000" w:themeColor="text1"/>
          <w:sz w:val="28"/>
          <w:szCs w:val="28"/>
          <w:lang w:val="kk-KZ"/>
        </w:rPr>
        <w:t xml:space="preserve">Тұрақты негізде ауыл тұрғындарымен, мектеп оқушыларының ата-аналарымен Қазақстан Республикасының egov.kz электрондық үкімет </w:t>
      </w:r>
      <w:r w:rsidR="00BA5FC0" w:rsidRPr="00BA5FC0">
        <w:rPr>
          <w:color w:val="000000" w:themeColor="text1"/>
          <w:sz w:val="28"/>
          <w:szCs w:val="28"/>
          <w:lang w:val="kk-KZ"/>
        </w:rPr>
        <w:lastRenderedPageBreak/>
        <w:t>порталында «Азаматтар мен Үкімет» - «Қоғамдық талқылау»</w:t>
      </w:r>
      <w:r w:rsidR="00BD0F5F" w:rsidRPr="00BD0F5F">
        <w:rPr>
          <w:lang w:val="kk-KZ"/>
        </w:rPr>
        <w:t xml:space="preserve"> </w:t>
      </w:r>
      <w:r w:rsidR="00BD0F5F" w:rsidRPr="00BD0F5F">
        <w:rPr>
          <w:color w:val="000000" w:themeColor="text1"/>
          <w:sz w:val="28"/>
          <w:szCs w:val="28"/>
          <w:lang w:val="kk-KZ"/>
        </w:rPr>
        <w:t>мемлекеттік көрсетілетін қызметтер стандарттарының жобаларын талқылау мүмкіндігін нақтылау</w:t>
      </w:r>
      <w:r w:rsidR="00BD0F5F">
        <w:rPr>
          <w:color w:val="000000" w:themeColor="text1"/>
          <w:sz w:val="28"/>
          <w:szCs w:val="28"/>
          <w:lang w:val="kk-KZ"/>
        </w:rPr>
        <w:t xml:space="preserve"> бойынша жұмыс атқарылады.</w:t>
      </w:r>
      <w:r w:rsidR="0050629B" w:rsidRPr="00BD0F5F">
        <w:rPr>
          <w:sz w:val="28"/>
          <w:szCs w:val="28"/>
          <w:lang w:val="kk-KZ"/>
        </w:rPr>
        <w:t xml:space="preserve"> </w:t>
      </w:r>
      <w:r w:rsidR="00BD0F5F" w:rsidRPr="00BD0F5F">
        <w:rPr>
          <w:sz w:val="28"/>
          <w:szCs w:val="28"/>
          <w:lang w:val="kk-KZ"/>
        </w:rPr>
        <w:t xml:space="preserve">Сондай-ақ, мемлекеттік қызмет көрсету стандарттарының жобалары қоғамдық талқылау, ұсыныстар мен ескертулер үшін </w:t>
      </w:r>
      <w:r w:rsidR="00BD0F5F">
        <w:rPr>
          <w:sz w:val="28"/>
          <w:szCs w:val="28"/>
          <w:lang w:val="kk-KZ"/>
        </w:rPr>
        <w:t>«Мәдениет ауылыны</w:t>
      </w:r>
      <w:r w:rsidR="00BD0F5F" w:rsidRPr="00447CB6">
        <w:rPr>
          <w:sz w:val="28"/>
          <w:szCs w:val="28"/>
          <w:lang w:val="kk-KZ"/>
        </w:rPr>
        <w:t>ң жалпы білім беретін мектебі» КММ</w:t>
      </w:r>
      <w:r w:rsidR="00BD0F5F">
        <w:rPr>
          <w:color w:val="000000" w:themeColor="text1"/>
          <w:sz w:val="28"/>
          <w:szCs w:val="28"/>
          <w:lang w:val="kk-KZ"/>
        </w:rPr>
        <w:t xml:space="preserve"> </w:t>
      </w:r>
      <w:r w:rsidR="00BD0F5F" w:rsidRPr="00BD0F5F">
        <w:rPr>
          <w:sz w:val="28"/>
          <w:szCs w:val="28"/>
          <w:lang w:val="kk-KZ"/>
        </w:rPr>
        <w:t>ресми интернет-ресурсында орналастырылған.</w:t>
      </w:r>
    </w:p>
    <w:p w14:paraId="6D56CD99" w14:textId="77777777" w:rsidR="00BD0F5F" w:rsidRDefault="000F33F8" w:rsidP="00BD0F5F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BD0F5F" w:rsidRPr="00BD0F5F">
        <w:rPr>
          <w:i/>
          <w:color w:val="000000" w:themeColor="text1"/>
          <w:sz w:val="28"/>
          <w:szCs w:val="28"/>
          <w:lang w:val="kk-KZ"/>
        </w:rPr>
        <w:t>Мемлекеттік қызмет көрсету процес</w:t>
      </w:r>
      <w:r w:rsidR="00BD0F5F">
        <w:rPr>
          <w:i/>
          <w:color w:val="000000" w:themeColor="text1"/>
          <w:sz w:val="28"/>
          <w:szCs w:val="28"/>
          <w:lang w:val="kk-KZ"/>
        </w:rPr>
        <w:t>с</w:t>
      </w:r>
      <w:r w:rsidR="00BD0F5F" w:rsidRPr="00BD0F5F">
        <w:rPr>
          <w:i/>
          <w:color w:val="000000" w:themeColor="text1"/>
          <w:sz w:val="28"/>
          <w:szCs w:val="28"/>
          <w:lang w:val="kk-KZ"/>
        </w:rPr>
        <w:t>інің ашықтығын қамтамасыз етуге бағытталған іс-шаралар (түсіндірме жұмыстары, семинарлар, кездесулер, сұхбаттар және т.б.).</w:t>
      </w:r>
    </w:p>
    <w:p w14:paraId="361A62BD" w14:textId="77777777" w:rsidR="00BD0F5F" w:rsidRDefault="00AC62B2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color w:val="000000" w:themeColor="text1"/>
          <w:sz w:val="28"/>
          <w:szCs w:val="28"/>
          <w:lang w:val="kk-KZ"/>
        </w:rPr>
        <w:t xml:space="preserve"> </w:t>
      </w:r>
      <w:r w:rsidR="00BD0F5F" w:rsidRPr="00BD0F5F">
        <w:rPr>
          <w:color w:val="000000" w:themeColor="text1"/>
          <w:sz w:val="28"/>
          <w:szCs w:val="28"/>
          <w:lang w:val="kk-KZ"/>
        </w:rPr>
        <w:t xml:space="preserve">2021 жылға </w:t>
      </w:r>
      <w:r w:rsidR="00BD0F5F">
        <w:rPr>
          <w:sz w:val="28"/>
          <w:szCs w:val="28"/>
          <w:lang w:val="kk-KZ"/>
        </w:rPr>
        <w:t>«Мәдениет ауылыны</w:t>
      </w:r>
      <w:r w:rsidR="00BD0F5F" w:rsidRPr="00447CB6">
        <w:rPr>
          <w:sz w:val="28"/>
          <w:szCs w:val="28"/>
          <w:lang w:val="kk-KZ"/>
        </w:rPr>
        <w:t>ң жалпы білім беретін мектебі»</w:t>
      </w:r>
      <w:r w:rsidR="00BD0F5F" w:rsidRPr="00BD0F5F">
        <w:rPr>
          <w:color w:val="000000" w:themeColor="text1"/>
          <w:sz w:val="28"/>
          <w:szCs w:val="28"/>
          <w:lang w:val="kk-KZ"/>
        </w:rPr>
        <w:t xml:space="preserve"> КММ БАҚ және әлеуметтік желілерде облыстық «Сандықтау өлкесі» газетіне 1 мақала жариялады, 1 тікелей эфир жүргізілді.</w:t>
      </w:r>
      <w:r w:rsidR="00EF32C1" w:rsidRPr="00024DCE">
        <w:rPr>
          <w:sz w:val="28"/>
          <w:szCs w:val="28"/>
          <w:lang w:val="kk-KZ"/>
        </w:rPr>
        <w:t xml:space="preserve"> </w:t>
      </w:r>
      <w:r w:rsidR="00BD0F5F" w:rsidRPr="00BD0F5F">
        <w:rPr>
          <w:color w:val="000000"/>
          <w:sz w:val="28"/>
          <w:szCs w:val="28"/>
          <w:lang w:val="kk-KZ"/>
        </w:rPr>
        <w:t>Көрсетілетін қызметті алушылар мемлекеттік қызмет көрсетуге жауапты тұлғаларға жүгінген кезде, мемлекеттік қызмет көрсету барысы туралы, сондай-ақ жиналыстарда, ата-аналар жиналыстарында «мемлекеттік қызмет көрсету» бағыты бойынша сұрақтар туындаған кезде түсіндірме жұмыстары сауатты жүргізіледі, оларға жан-жақты жауаптар беріледі. беріледі, есепті кезеңдегі көрсеткіштер жарияланады, ұсыныстар мен ұсыныстар талқыланады.</w:t>
      </w:r>
    </w:p>
    <w:p w14:paraId="2D4AC5C0" w14:textId="77777777" w:rsidR="007B5749" w:rsidRDefault="000F33F8" w:rsidP="007B574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14:paraId="28912F78" w14:textId="77777777" w:rsidR="007B5749" w:rsidRDefault="007B5749" w:rsidP="007B574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</w:t>
      </w:r>
      <w:r w:rsidR="000F33F8">
        <w:rPr>
          <w:b/>
          <w:sz w:val="28"/>
          <w:szCs w:val="28"/>
          <w:lang w:val="kk-KZ"/>
        </w:rPr>
        <w:t>3</w:t>
      </w:r>
      <w:r w:rsidR="00B51DB5">
        <w:rPr>
          <w:b/>
          <w:sz w:val="28"/>
          <w:szCs w:val="28"/>
          <w:lang w:val="kk-KZ"/>
        </w:rPr>
        <w:t>. </w:t>
      </w:r>
      <w:r w:rsidRPr="007B5749">
        <w:rPr>
          <w:b/>
          <w:sz w:val="28"/>
          <w:szCs w:val="28"/>
          <w:lang w:val="kk-KZ"/>
        </w:rPr>
        <w:t>Мемлекеттік қызметтерді көрсету процестерін жетілдіру жөніндегі іс-шаралар.</w:t>
      </w:r>
    </w:p>
    <w:p w14:paraId="64D6C477" w14:textId="77777777" w:rsidR="007B5749" w:rsidRDefault="000F33F8" w:rsidP="00BC10E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="007B5749" w:rsidRPr="007B5749">
        <w:rPr>
          <w:i/>
          <w:sz w:val="28"/>
          <w:szCs w:val="28"/>
          <w:lang w:val="kk-KZ"/>
        </w:rPr>
        <w:t>Мемлекеттік қызметтерді көрсету процестерін оңтайландыру және автоматтандыру нәтижелері</w:t>
      </w:r>
      <w:r w:rsidRPr="000F33F8">
        <w:rPr>
          <w:i/>
          <w:sz w:val="28"/>
          <w:szCs w:val="28"/>
          <w:lang w:val="kk-KZ"/>
        </w:rPr>
        <w:t>.</w:t>
      </w:r>
      <w:r w:rsidR="00BC10E0">
        <w:rPr>
          <w:i/>
          <w:sz w:val="28"/>
          <w:szCs w:val="28"/>
          <w:lang w:val="kk-KZ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kk-KZ"/>
        </w:rPr>
        <w:tab/>
      </w:r>
      <w:r w:rsidR="007B5749" w:rsidRPr="007B5749">
        <w:rPr>
          <w:color w:val="000000"/>
          <w:sz w:val="28"/>
          <w:szCs w:val="28"/>
          <w:lang w:val="kk-KZ"/>
        </w:rPr>
        <w:t>Мемлекеттік қызметтерді оңтайландыру және автоматтандырудың мақсаты мектеп қызметтерін жеткізушілер көрсететін мемлекеттік қызметтерді көрсету процес</w:t>
      </w:r>
      <w:r w:rsidR="007B5749">
        <w:rPr>
          <w:color w:val="000000"/>
          <w:sz w:val="28"/>
          <w:szCs w:val="28"/>
          <w:lang w:val="kk-KZ"/>
        </w:rPr>
        <w:t>с</w:t>
      </w:r>
      <w:r w:rsidR="007B5749" w:rsidRPr="007B5749">
        <w:rPr>
          <w:color w:val="000000"/>
          <w:sz w:val="28"/>
          <w:szCs w:val="28"/>
          <w:lang w:val="kk-KZ"/>
        </w:rPr>
        <w:t>ін жеңілдету және жеделдету болып табылады.</w:t>
      </w:r>
    </w:p>
    <w:p w14:paraId="1E3BFA13" w14:textId="77777777" w:rsidR="007B5749" w:rsidRDefault="00BC10E0" w:rsidP="00BC10E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/>
          <w:sz w:val="28"/>
          <w:szCs w:val="28"/>
          <w:lang w:val="kk-KZ"/>
        </w:rPr>
      </w:pPr>
      <w:r w:rsidRPr="007B5749">
        <w:rPr>
          <w:color w:val="000000"/>
          <w:sz w:val="28"/>
          <w:szCs w:val="28"/>
          <w:lang w:val="kk-KZ"/>
        </w:rPr>
        <w:t xml:space="preserve"> </w:t>
      </w:r>
      <w:r w:rsidR="007B5749" w:rsidRPr="007B5749">
        <w:rPr>
          <w:color w:val="000000"/>
          <w:sz w:val="28"/>
          <w:szCs w:val="28"/>
          <w:lang w:val="kk-KZ"/>
        </w:rPr>
        <w:t>Мектепте мемлекеттік қызмет көрсетуге жауапты тұлғалар қызметкерлерге, ата-аналарға, ауыл тұрғындарына электронды цифрлық қолтаңба алу қажеттілігін, мемлекеттік қызметті одан әрі электронды форматта алу мүмкіндігін түсіндіру жұмыстарын жүргізуде.</w:t>
      </w:r>
    </w:p>
    <w:p w14:paraId="7DF57381" w14:textId="77777777" w:rsidR="007B5749" w:rsidRDefault="007B5749" w:rsidP="00BC10E0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  <w:r w:rsidRPr="007B5749">
        <w:rPr>
          <w:color w:val="000000"/>
          <w:sz w:val="28"/>
          <w:szCs w:val="28"/>
          <w:lang w:val="kk-KZ"/>
        </w:rPr>
        <w:t>Мектепте мемлекеттік қызметтерді электронды форматта алу мүмкіндігіне арналған өзіне-өзі қызмет көрсету бұрышы бар</w:t>
      </w:r>
      <w:r>
        <w:rPr>
          <w:color w:val="000000"/>
          <w:sz w:val="28"/>
          <w:szCs w:val="28"/>
          <w:lang w:val="kk-KZ"/>
        </w:rPr>
        <w:t>.</w:t>
      </w:r>
    </w:p>
    <w:p w14:paraId="4C5D1C71" w14:textId="77777777" w:rsidR="007B5749" w:rsidRDefault="007B5749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 w:rsidRPr="007B5749">
        <w:rPr>
          <w:rFonts w:eastAsia="Calibri"/>
          <w:sz w:val="28"/>
          <w:szCs w:val="28"/>
          <w:lang w:val="kk-KZ" w:eastAsia="en-US"/>
        </w:rPr>
        <w:t xml:space="preserve">Сыбайлас жемқорлық тәуекелдерін азайту және мемлекеттік қызмет көрсету сапасын арттыру мақсатында </w:t>
      </w:r>
      <w:r>
        <w:rPr>
          <w:sz w:val="28"/>
          <w:szCs w:val="28"/>
          <w:lang w:val="kk-KZ"/>
        </w:rPr>
        <w:t>«Мәдениет ауылыны</w:t>
      </w:r>
      <w:r w:rsidRPr="00447CB6">
        <w:rPr>
          <w:sz w:val="28"/>
          <w:szCs w:val="28"/>
          <w:lang w:val="kk-KZ"/>
        </w:rPr>
        <w:t>ң жалпы білім беретін мектебі»</w:t>
      </w:r>
      <w:r w:rsidRPr="00BD0F5F">
        <w:rPr>
          <w:color w:val="000000" w:themeColor="text1"/>
          <w:sz w:val="28"/>
          <w:szCs w:val="28"/>
          <w:lang w:val="kk-KZ"/>
        </w:rPr>
        <w:t xml:space="preserve"> КММ </w:t>
      </w:r>
      <w:r w:rsidRPr="007B5749">
        <w:rPr>
          <w:rFonts w:eastAsia="Calibri"/>
          <w:sz w:val="28"/>
          <w:szCs w:val="28"/>
          <w:lang w:val="kk-KZ" w:eastAsia="en-US"/>
        </w:rPr>
        <w:t>-де Akmola.kz бірыңғай ақпараттық жүйесінде жұмыс істейді. Жүйе 4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7B5749">
        <w:rPr>
          <w:rFonts w:eastAsia="Calibri"/>
          <w:sz w:val="28"/>
          <w:szCs w:val="28"/>
          <w:lang w:val="kk-KZ" w:eastAsia="en-US"/>
        </w:rPr>
        <w:t>автоматтандырылған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7B5749">
        <w:rPr>
          <w:rFonts w:eastAsia="Calibri"/>
          <w:sz w:val="28"/>
          <w:szCs w:val="28"/>
          <w:lang w:val="kk-KZ" w:eastAsia="en-US"/>
        </w:rPr>
        <w:t xml:space="preserve"> мемлекеттік қызметті жүзеге асырады.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</w:p>
    <w:p w14:paraId="2B18E934" w14:textId="77777777" w:rsidR="00FD2381" w:rsidRDefault="00E457BC" w:rsidP="007B574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14:paraId="75B734AC" w14:textId="77777777" w:rsidR="007B5749" w:rsidRDefault="00FD2381" w:rsidP="007B574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E457BC" w:rsidRPr="00E457BC">
        <w:rPr>
          <w:i/>
          <w:sz w:val="28"/>
          <w:szCs w:val="28"/>
          <w:lang w:val="kk-KZ"/>
        </w:rPr>
        <w:t xml:space="preserve">2) </w:t>
      </w:r>
      <w:r w:rsidR="007B5749" w:rsidRPr="007B5749">
        <w:rPr>
          <w:i/>
          <w:sz w:val="28"/>
          <w:szCs w:val="28"/>
          <w:lang w:val="kk-KZ"/>
        </w:rPr>
        <w:t>Мемлекеттік қызмет көрсету саласындағы қызметкерлердің біліктілігін арттыруға бағытталған шаралар.</w:t>
      </w:r>
    </w:p>
    <w:p w14:paraId="106CA0F3" w14:textId="77777777" w:rsidR="006A3E32" w:rsidRDefault="00C77EE8" w:rsidP="007B574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7B5749" w:rsidRPr="007B5749">
        <w:rPr>
          <w:sz w:val="28"/>
          <w:szCs w:val="28"/>
          <w:lang w:val="kk-KZ"/>
        </w:rPr>
        <w:t>Мемлекеттік қызмет көрсетуге жауапты (2 адам) тиісті Заңдарды, ережелерді, әдістемелік ұсынымдарды, стандарттар мен мемлекеттік көрсетілетін қызметтер регламенттерін оқу арқылы білімдерін арттырады, семинарларға қатысады.</w:t>
      </w:r>
    </w:p>
    <w:p w14:paraId="3267447F" w14:textId="77777777" w:rsidR="00FD2381" w:rsidRDefault="00FD2381" w:rsidP="007B574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</w:p>
    <w:p w14:paraId="3EBB9B25" w14:textId="77777777" w:rsidR="00FD2381" w:rsidRPr="007B5749" w:rsidRDefault="00FD2381" w:rsidP="007B5749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14:paraId="3E3BC092" w14:textId="77777777" w:rsidR="00FD2381" w:rsidRDefault="006A3E32" w:rsidP="00FD2381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spacing w:val="2"/>
          <w:sz w:val="28"/>
          <w:szCs w:val="28"/>
          <w:shd w:val="clear" w:color="auto" w:fill="FFFFFF"/>
          <w:lang w:val="kk-KZ"/>
        </w:rPr>
      </w:pPr>
      <w:r w:rsidRPr="007B5749">
        <w:rPr>
          <w:b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          </w:t>
      </w:r>
      <w:r w:rsidR="009F3446" w:rsidRPr="00FD2381">
        <w:rPr>
          <w:b/>
          <w:spacing w:val="2"/>
          <w:sz w:val="28"/>
          <w:szCs w:val="28"/>
          <w:shd w:val="clear" w:color="auto" w:fill="FFFFFF"/>
          <w:lang w:val="kk-KZ"/>
        </w:rPr>
        <w:t>4</w:t>
      </w:r>
      <w:r w:rsidR="00B51DB5">
        <w:rPr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FD2381">
        <w:rPr>
          <w:b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FD2381" w:rsidRPr="00FD2381">
        <w:rPr>
          <w:b/>
          <w:spacing w:val="2"/>
          <w:sz w:val="28"/>
          <w:szCs w:val="28"/>
          <w:shd w:val="clear" w:color="auto" w:fill="FFFFFF"/>
          <w:lang w:val="kk-KZ"/>
        </w:rPr>
        <w:t>Мемлекеттік қызмет көрсету сапасын бақылау.</w:t>
      </w:r>
    </w:p>
    <w:p w14:paraId="15576A9F" w14:textId="77777777" w:rsidR="00FD2381" w:rsidRDefault="00E457BC" w:rsidP="00FD2381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ab/>
      </w:r>
      <w:r w:rsidR="00FD2381">
        <w:rPr>
          <w:i/>
          <w:sz w:val="28"/>
          <w:szCs w:val="28"/>
          <w:lang w:val="kk-KZ"/>
        </w:rPr>
        <w:t>1) К</w:t>
      </w:r>
      <w:r w:rsidR="00FD2381" w:rsidRPr="00FD2381">
        <w:rPr>
          <w:i/>
          <w:sz w:val="28"/>
          <w:szCs w:val="28"/>
          <w:lang w:val="kk-KZ"/>
        </w:rPr>
        <w:t>өрсетілетін қызметті алушылардың мемлекеттік қызмет көрсету мәселелері бойынша шағымдары туралы мәліметтер.</w:t>
      </w:r>
      <w:r w:rsidR="005E0159">
        <w:rPr>
          <w:sz w:val="28"/>
          <w:szCs w:val="28"/>
          <w:lang w:val="kk-KZ"/>
        </w:rPr>
        <w:tab/>
      </w:r>
      <w:r w:rsidR="005E0159">
        <w:rPr>
          <w:sz w:val="28"/>
          <w:szCs w:val="28"/>
          <w:lang w:val="kk-KZ"/>
        </w:rPr>
        <w:tab/>
      </w:r>
    </w:p>
    <w:p w14:paraId="55A21779" w14:textId="77777777" w:rsidR="00FD2381" w:rsidRDefault="00FD2381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D238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 жылы мемлекеттік қызмет көрсету бойынша шағымдар түскен жоқ.</w:t>
      </w:r>
    </w:p>
    <w:p w14:paraId="466B6243" w14:textId="77777777" w:rsidR="00FD2381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FD2381" w:rsidRPr="00FD2381">
        <w:rPr>
          <w:lang w:val="kk-KZ"/>
        </w:rPr>
        <w:t xml:space="preserve"> </w:t>
      </w:r>
      <w:r w:rsidR="00FD2381" w:rsidRPr="00FD2381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Мемлекеттік қызмет көрсету сапасына жүргізілген ішкі бақылау нәтижелері.</w:t>
      </w:r>
    </w:p>
    <w:p w14:paraId="20A56DFF" w14:textId="77777777" w:rsidR="00C77EE8" w:rsidRDefault="005E0159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D2381" w:rsidRPr="00FD23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қызмет көрсету сапасын бақылау </w:t>
      </w:r>
      <w:r w:rsidR="00FD2381"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мақсатында </w:t>
      </w:r>
      <w:r w:rsidR="00AE134C" w:rsidRPr="00AE134C">
        <w:rPr>
          <w:rFonts w:ascii="Times New Roman" w:hAnsi="Times New Roman" w:cs="Times New Roman"/>
          <w:sz w:val="28"/>
          <w:szCs w:val="28"/>
          <w:lang w:val="kk-KZ"/>
        </w:rPr>
        <w:t>«Мәдениет ауылының жалпы білім беретін мектебі»</w:t>
      </w:r>
      <w:r w:rsidR="00FD2381"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D2381" w:rsidRPr="00FD2381">
        <w:rPr>
          <w:rFonts w:ascii="Times New Roman" w:hAnsi="Times New Roman" w:cs="Times New Roman"/>
          <w:color w:val="000000"/>
          <w:sz w:val="28"/>
          <w:szCs w:val="28"/>
          <w:lang w:val="kk-KZ"/>
        </w:rPr>
        <w:t>КММ-нің мемлекеттік қызмет көрсету бойынша ай сайынғы есептері жасалып, қорытындыланады.</w:t>
      </w:r>
      <w:r w:rsid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E134C"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 көрсету саласындағы қызметке тексерулер жүргізіледі, нәтижесінде анықталған ескертулер дереу жойылады, тексерулер барысында ұсыныстар мен нұсқаулар беріледі.</w:t>
      </w:r>
      <w:r w:rsid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</w:t>
      </w:r>
    </w:p>
    <w:p w14:paraId="05799852" w14:textId="77777777" w:rsidR="00AE134C" w:rsidRDefault="00C77EE8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AE134C" w:rsidRPr="00AE134C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Одан әрі тиімділік және қызмет алушылардың мемлекеттік қызмет көрсету сапасына қанағаттануын арттыру перспективалары.</w:t>
      </w:r>
    </w:p>
    <w:p w14:paraId="24D53C9C" w14:textId="77777777" w:rsidR="00AE134C" w:rsidRDefault="00C77EE8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A3E3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AE134C"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қызметтерді көрсету бойынша одан әрі тиімді жұмыс үшін, сондай-ақ көрсетілетін қызметті алушылардың мемлекеттік қызметтер көрсету сапасына қанағаттануын арттыру мақсатында:</w:t>
      </w:r>
    </w:p>
    <w:p w14:paraId="2382F6B4" w14:textId="77777777" w:rsidR="006A3E32" w:rsidRPr="00AE134C" w:rsidRDefault="00AE134C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Pr="00AE134C">
        <w:rPr>
          <w:rFonts w:ascii="Times New Roman" w:hAnsi="Times New Roman" w:cs="Times New Roman"/>
          <w:sz w:val="28"/>
          <w:szCs w:val="28"/>
          <w:lang w:val="kk-KZ"/>
        </w:rPr>
        <w:t>«Мәдениет ауылының жалпы білім беретін мектебі»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>КММ-де мемлекеттік қызмет көрсетуге жауаптылар тұрақты негізде мемлекеттік қызмет көрсету бойынша біліктіліктерін арттырады;</w:t>
      </w:r>
    </w:p>
    <w:p w14:paraId="723F1C8C" w14:textId="77777777" w:rsidR="006A3E32" w:rsidRPr="00AE134C" w:rsidRDefault="006A3E32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2. </w:t>
      </w:r>
      <w:r w:rsidR="00AE134C"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қызметтерді тұтынушылардың мемлекеттік қызмет көрсету бағыттары бойынша сұрақтары туындаған жағдайда, мемлекеттік көрсетілетін қызметтер стандарттарының, регламенттерінің талаптарын түсіндіру бойынша кеңестер, семинарлар өткізіледі, оның нәтижесінде жоғары тұрған органға ұсыныстар енгізіледі;</w:t>
      </w:r>
    </w:p>
    <w:p w14:paraId="7A3719CC" w14:textId="77777777" w:rsidR="006A3E32" w:rsidRPr="00AE134C" w:rsidRDefault="006A3E32" w:rsidP="006A3E32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="00AE134C"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Мектеп мемлекеттік қызметтерді уақытылы көрсетуге бағытталған барлық қажетті шараларды қабылдайды;</w:t>
      </w:r>
    </w:p>
    <w:p w14:paraId="2EE59987" w14:textId="77777777" w:rsidR="00AE134C" w:rsidRDefault="006A3E32" w:rsidP="00AE134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="00AE134C"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Тұрақты негізде көрсетілетін қызметті алушыларды бұқаралық ақпарат құралдарында, </w:t>
      </w:r>
      <w:r w:rsidR="00AE134C" w:rsidRPr="00AE134C">
        <w:rPr>
          <w:rFonts w:ascii="Times New Roman" w:hAnsi="Times New Roman" w:cs="Times New Roman"/>
          <w:sz w:val="28"/>
          <w:szCs w:val="28"/>
          <w:lang w:val="kk-KZ"/>
        </w:rPr>
        <w:t>«Мәдениет ауылының жалпы білім беретін мектебі»</w:t>
      </w:r>
      <w:r w:rsidR="00AE13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E134C" w:rsidRP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КММ интернет-ресурсы және басқа да веб-сайттар арқылы «Мемлекеттік корпорациясы» арқылы мемлекеттік қызметті алу тәртібі туралы ақпараттандыру жұмыстары жүргізілетін болады. </w:t>
      </w:r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 xml:space="preserve">Азаматтарға </w:t>
      </w:r>
      <w:proofErr w:type="spellStart"/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>үкімет</w:t>
      </w:r>
      <w:proofErr w:type="spellEnd"/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>сондай-ақ</w:t>
      </w:r>
      <w:proofErr w:type="spellEnd"/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>электронды</w:t>
      </w:r>
      <w:proofErr w:type="spellEnd"/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34C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>т</w:t>
      </w:r>
      <w:r w:rsidR="00AE134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134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да</w:t>
      </w:r>
      <w:r w:rsidR="00AE134C" w:rsidRPr="00AE13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93F919B" w14:textId="3A95071F" w:rsidR="00AE134C" w:rsidRDefault="00AE134C" w:rsidP="00AE134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023EFCB1" w14:textId="4570D044" w:rsidR="00442337" w:rsidRDefault="00442337" w:rsidP="00AE134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3F2A2DD" w14:textId="5E5EC0D0" w:rsidR="00442337" w:rsidRDefault="00442337" w:rsidP="00AE134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417E52B" w14:textId="77777777" w:rsidR="00442337" w:rsidRDefault="00442337" w:rsidP="00AE134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56C1BEAD" w14:textId="77777777" w:rsidR="008E2887" w:rsidRPr="00EC4857" w:rsidRDefault="0007286C" w:rsidP="00AE134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Л. А. Кистанова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</w:p>
    <w:p w14:paraId="563D858B" w14:textId="77777777" w:rsidR="00996D6D" w:rsidRDefault="00996D6D" w:rsidP="00BD0F5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1390D6D" w14:textId="77777777" w:rsidR="008830FE" w:rsidRPr="004C4F28" w:rsidRDefault="00AE134C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Орындаған</w:t>
      </w:r>
      <w:r w:rsidR="008830FE"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. </w:t>
      </w:r>
      <w:r w:rsidR="0007286C">
        <w:rPr>
          <w:rFonts w:ascii="Times New Roman" w:hAnsi="Times New Roman" w:cs="Times New Roman"/>
          <w:i/>
          <w:sz w:val="20"/>
          <w:szCs w:val="20"/>
          <w:lang w:val="kk-KZ"/>
        </w:rPr>
        <w:t>А. Баенкина</w:t>
      </w:r>
    </w:p>
    <w:p w14:paraId="54C4BF9A" w14:textId="77777777" w:rsidR="00834E28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: 871640</w:t>
      </w:r>
      <w:r w:rsidR="0007286C">
        <w:rPr>
          <w:rFonts w:ascii="Times New Roman" w:hAnsi="Times New Roman" w:cs="Times New Roman"/>
          <w:i/>
          <w:sz w:val="20"/>
          <w:szCs w:val="20"/>
          <w:lang w:val="kk-KZ"/>
        </w:rPr>
        <w:t>93439</w:t>
      </w:r>
    </w:p>
    <w:sectPr w:rsidR="00834E28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2FF7" w14:textId="77777777" w:rsidR="00BD4F91" w:rsidRDefault="00BD4F91" w:rsidP="00C20CD6">
      <w:pPr>
        <w:spacing w:after="0" w:line="240" w:lineRule="auto"/>
      </w:pPr>
      <w:r>
        <w:separator/>
      </w:r>
    </w:p>
  </w:endnote>
  <w:endnote w:type="continuationSeparator" w:id="0">
    <w:p w14:paraId="0EE16C6E" w14:textId="77777777" w:rsidR="00BD4F91" w:rsidRDefault="00BD4F91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A376" w14:textId="77777777" w:rsidR="00BD4F91" w:rsidRDefault="00BD4F91" w:rsidP="00C20CD6">
      <w:pPr>
        <w:spacing w:after="0" w:line="240" w:lineRule="auto"/>
      </w:pPr>
      <w:r>
        <w:separator/>
      </w:r>
    </w:p>
  </w:footnote>
  <w:footnote w:type="continuationSeparator" w:id="0">
    <w:p w14:paraId="43AEF733" w14:textId="77777777" w:rsidR="00BD4F91" w:rsidRDefault="00BD4F91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286C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240EF"/>
    <w:rsid w:val="002301B8"/>
    <w:rsid w:val="00232EA4"/>
    <w:rsid w:val="00240987"/>
    <w:rsid w:val="002424EC"/>
    <w:rsid w:val="00242578"/>
    <w:rsid w:val="00251C2F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2CF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2337"/>
    <w:rsid w:val="00444813"/>
    <w:rsid w:val="004460B4"/>
    <w:rsid w:val="00447CB6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909E5"/>
    <w:rsid w:val="004A7C9F"/>
    <w:rsid w:val="004C4F28"/>
    <w:rsid w:val="004D1A3B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29B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A22DC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3E32"/>
    <w:rsid w:val="006A4A37"/>
    <w:rsid w:val="006A4DDD"/>
    <w:rsid w:val="006A74E0"/>
    <w:rsid w:val="006A7668"/>
    <w:rsid w:val="006C05E5"/>
    <w:rsid w:val="006C2901"/>
    <w:rsid w:val="006C2ED6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749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114E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34D4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45DFE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134C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A5FC0"/>
    <w:rsid w:val="00BB61BE"/>
    <w:rsid w:val="00BC10E0"/>
    <w:rsid w:val="00BC3DA7"/>
    <w:rsid w:val="00BC5D6F"/>
    <w:rsid w:val="00BC7FB7"/>
    <w:rsid w:val="00BD065D"/>
    <w:rsid w:val="00BD0F5F"/>
    <w:rsid w:val="00BD1CB7"/>
    <w:rsid w:val="00BD4F91"/>
    <w:rsid w:val="00C00D66"/>
    <w:rsid w:val="00C035FE"/>
    <w:rsid w:val="00C20CD6"/>
    <w:rsid w:val="00C2253C"/>
    <w:rsid w:val="00C23BC1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D22FA"/>
    <w:rsid w:val="00CF2E1B"/>
    <w:rsid w:val="00D00642"/>
    <w:rsid w:val="00D0530D"/>
    <w:rsid w:val="00D23D7A"/>
    <w:rsid w:val="00D26AAA"/>
    <w:rsid w:val="00D34666"/>
    <w:rsid w:val="00D402D7"/>
    <w:rsid w:val="00D44D23"/>
    <w:rsid w:val="00D542EA"/>
    <w:rsid w:val="00D56907"/>
    <w:rsid w:val="00D56E5F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50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3DEA"/>
    <w:rsid w:val="00F96022"/>
    <w:rsid w:val="00F97D41"/>
    <w:rsid w:val="00FB74B1"/>
    <w:rsid w:val="00FD238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A17B9"/>
  <w15:docId w15:val="{7EE7102E-2F7A-4AB0-83B1-B7BC92FE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045"/>
  </w:style>
  <w:style w:type="paragraph" w:styleId="3">
    <w:name w:val="heading 3"/>
    <w:basedOn w:val="a"/>
    <w:link w:val="30"/>
    <w:uiPriority w:val="9"/>
    <w:qFormat/>
    <w:rsid w:val="00861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BC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47C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47CB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61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3D129-99ED-4A80-A47E-AD92A96B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</cp:revision>
  <cp:lastPrinted>2022-02-28T03:18:00Z</cp:lastPrinted>
  <dcterms:created xsi:type="dcterms:W3CDTF">2021-02-24T05:27:00Z</dcterms:created>
  <dcterms:modified xsi:type="dcterms:W3CDTF">2022-02-28T04:30:00Z</dcterms:modified>
</cp:coreProperties>
</file>