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60D6" w14:textId="77777777" w:rsidR="00EC62A3" w:rsidRPr="001A4863" w:rsidRDefault="00EC62A3" w:rsidP="007911B9">
      <w:pPr>
        <w:spacing w:after="0" w:line="240" w:lineRule="auto"/>
        <w:jc w:val="center"/>
        <w:rPr>
          <w:rFonts w:ascii="Times New Roman" w:eastAsia="Times New Roman" w:hAnsi="Times New Roman" w:cs="Times New Roman"/>
          <w:b/>
          <w:spacing w:val="15"/>
          <w:sz w:val="28"/>
          <w:szCs w:val="28"/>
          <w:lang w:val="kk-KZ"/>
        </w:rPr>
      </w:pPr>
      <w:bookmarkStart w:id="0" w:name="_Hlk179897158"/>
      <w:r w:rsidRPr="001A4863">
        <w:rPr>
          <w:rFonts w:ascii="Times New Roman" w:eastAsia="Times New Roman" w:hAnsi="Times New Roman" w:cs="Times New Roman"/>
          <w:b/>
          <w:spacing w:val="15"/>
          <w:sz w:val="28"/>
          <w:szCs w:val="28"/>
          <w:lang w:val="kk-KZ"/>
        </w:rPr>
        <w:t>Қазақстан Республикасы Оқу-ағарту министрлігінің</w:t>
      </w:r>
    </w:p>
    <w:p w14:paraId="311DCFEE" w14:textId="77777777" w:rsidR="00EC62A3" w:rsidRPr="001A4863" w:rsidRDefault="00EC62A3" w:rsidP="007911B9">
      <w:pPr>
        <w:spacing w:after="0" w:line="240" w:lineRule="auto"/>
        <w:jc w:val="center"/>
        <w:rPr>
          <w:rFonts w:ascii="Times New Roman" w:eastAsia="Times New Roman" w:hAnsi="Times New Roman" w:cs="Times New Roman"/>
          <w:b/>
          <w:spacing w:val="15"/>
          <w:sz w:val="28"/>
          <w:szCs w:val="28"/>
          <w:lang w:val="kk-KZ"/>
        </w:rPr>
      </w:pPr>
      <w:r w:rsidRPr="001A4863">
        <w:rPr>
          <w:rFonts w:ascii="Times New Roman" w:eastAsia="Times New Roman" w:hAnsi="Times New Roman" w:cs="Times New Roman"/>
          <w:b/>
          <w:spacing w:val="15"/>
          <w:sz w:val="28"/>
          <w:szCs w:val="28"/>
          <w:lang w:val="kk-KZ"/>
        </w:rPr>
        <w:t>Білім  саласында сапаны қамтамасыз ету Комитетінің</w:t>
      </w:r>
    </w:p>
    <w:p w14:paraId="5FBE9D4C" w14:textId="77777777" w:rsidR="00EC62A3" w:rsidRPr="001A4863" w:rsidRDefault="00EC62A3" w:rsidP="007911B9">
      <w:pPr>
        <w:spacing w:after="0" w:line="240" w:lineRule="auto"/>
        <w:jc w:val="center"/>
        <w:rPr>
          <w:rFonts w:ascii="Times New Roman" w:eastAsia="Times New Roman" w:hAnsi="Times New Roman" w:cs="Times New Roman"/>
          <w:b/>
          <w:spacing w:val="15"/>
          <w:sz w:val="28"/>
          <w:szCs w:val="28"/>
          <w:lang w:val="kk-KZ"/>
        </w:rPr>
      </w:pPr>
      <w:r w:rsidRPr="001A4863">
        <w:rPr>
          <w:rFonts w:ascii="Times New Roman" w:eastAsia="Times New Roman" w:hAnsi="Times New Roman" w:cs="Times New Roman"/>
          <w:b/>
          <w:spacing w:val="15"/>
          <w:sz w:val="28"/>
          <w:szCs w:val="28"/>
          <w:lang w:val="kk-KZ"/>
        </w:rPr>
        <w:t>Ақмола облысының білім саласында сапаны қамтамасыз ету департаменті</w:t>
      </w:r>
    </w:p>
    <w:p w14:paraId="2EA56386"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19E7C946"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6C2141BE"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52E40285"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104182C2"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3C42092B"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4C669568"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167E8802"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0F34644F"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67F8EB49"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53673F63"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3AF79A13" w14:textId="77777777" w:rsidR="00EC62A3" w:rsidRPr="001A4863" w:rsidRDefault="00EC62A3" w:rsidP="007911B9">
      <w:pPr>
        <w:autoSpaceDE w:val="0"/>
        <w:autoSpaceDN w:val="0"/>
        <w:adjustRightInd w:val="0"/>
        <w:spacing w:after="0" w:line="240" w:lineRule="auto"/>
        <w:contextualSpacing/>
        <w:jc w:val="center"/>
        <w:rPr>
          <w:rFonts w:ascii="Times New Roman" w:eastAsiaTheme="minorHAnsi" w:hAnsi="Times New Roman" w:cs="Times New Roman"/>
          <w:b/>
          <w:bCs/>
          <w:sz w:val="40"/>
          <w:szCs w:val="40"/>
          <w:lang w:val="kk-KZ"/>
        </w:rPr>
      </w:pPr>
      <w:r w:rsidRPr="001A4863">
        <w:rPr>
          <w:rFonts w:ascii="Times New Roman" w:eastAsiaTheme="minorHAnsi" w:hAnsi="Times New Roman" w:cs="Times New Roman"/>
          <w:b/>
          <w:bCs/>
          <w:sz w:val="40"/>
          <w:szCs w:val="40"/>
          <w:lang w:val="kk-KZ"/>
        </w:rPr>
        <w:t>«</w:t>
      </w:r>
      <w:r w:rsidRPr="001A4863">
        <w:rPr>
          <w:rFonts w:ascii="Times New Roman" w:hAnsi="Times New Roman" w:cs="Times New Roman"/>
          <w:b/>
          <w:sz w:val="40"/>
          <w:szCs w:val="40"/>
          <w:lang w:val="kk-KZ"/>
        </w:rPr>
        <w:t xml:space="preserve">Ақмола облысы білім басқармасының </w:t>
      </w:r>
      <w:r w:rsidR="002859A7" w:rsidRPr="001A4863">
        <w:rPr>
          <w:rFonts w:ascii="Times New Roman" w:hAnsi="Times New Roman" w:cs="Times New Roman"/>
          <w:b/>
          <w:sz w:val="40"/>
          <w:szCs w:val="40"/>
          <w:lang w:val="kk-KZ"/>
        </w:rPr>
        <w:t>Сандықтау</w:t>
      </w:r>
      <w:r w:rsidRPr="001A4863">
        <w:rPr>
          <w:rFonts w:ascii="Times New Roman" w:hAnsi="Times New Roman" w:cs="Times New Roman"/>
          <w:b/>
          <w:sz w:val="40"/>
          <w:szCs w:val="40"/>
          <w:lang w:val="kk-KZ"/>
        </w:rPr>
        <w:t xml:space="preserve"> ауданы бойынша білім бөлімі </w:t>
      </w:r>
      <w:r w:rsidR="002859A7" w:rsidRPr="001A4863">
        <w:rPr>
          <w:rFonts w:ascii="Times New Roman" w:hAnsi="Times New Roman" w:cs="Times New Roman"/>
          <w:b/>
          <w:sz w:val="40"/>
          <w:szCs w:val="40"/>
          <w:lang w:val="kk-KZ"/>
        </w:rPr>
        <w:t>Мәдениет</w:t>
      </w:r>
      <w:r w:rsidRPr="001A4863">
        <w:rPr>
          <w:rFonts w:ascii="Times New Roman" w:hAnsi="Times New Roman" w:cs="Times New Roman"/>
          <w:b/>
          <w:sz w:val="40"/>
          <w:szCs w:val="40"/>
          <w:lang w:val="kk-KZ"/>
        </w:rPr>
        <w:t xml:space="preserve"> ауылының жалпы орта білім беретін мектебі</w:t>
      </w:r>
      <w:r w:rsidRPr="001A4863">
        <w:rPr>
          <w:rFonts w:ascii="Times New Roman" w:eastAsiaTheme="minorHAnsi" w:hAnsi="Times New Roman" w:cs="Times New Roman"/>
          <w:b/>
          <w:bCs/>
          <w:sz w:val="40"/>
          <w:szCs w:val="40"/>
          <w:lang w:val="kk-KZ"/>
        </w:rPr>
        <w:t xml:space="preserve">» коммуналдық мемлекеттік мекемесін </w:t>
      </w:r>
      <w:r w:rsidR="00F82D83">
        <w:rPr>
          <w:rFonts w:ascii="Times New Roman" w:eastAsiaTheme="minorHAnsi" w:hAnsi="Times New Roman" w:cs="Times New Roman"/>
          <w:b/>
          <w:bCs/>
          <w:sz w:val="40"/>
          <w:szCs w:val="40"/>
          <w:lang w:val="kk-KZ"/>
        </w:rPr>
        <w:t xml:space="preserve">қайталама </w:t>
      </w:r>
      <w:r w:rsidRPr="001A4863">
        <w:rPr>
          <w:rFonts w:ascii="Times New Roman" w:eastAsiaTheme="minorHAnsi" w:hAnsi="Times New Roman" w:cs="Times New Roman"/>
          <w:b/>
          <w:bCs/>
          <w:sz w:val="40"/>
          <w:szCs w:val="40"/>
          <w:lang w:val="kk-KZ"/>
        </w:rPr>
        <w:t>мемлекеттік аттестаттау нәтижелері туралы</w:t>
      </w:r>
    </w:p>
    <w:p w14:paraId="47DE8DF7" w14:textId="77777777" w:rsidR="00EC62A3" w:rsidRPr="001A4863" w:rsidRDefault="00EC62A3" w:rsidP="007911B9">
      <w:pPr>
        <w:autoSpaceDE w:val="0"/>
        <w:autoSpaceDN w:val="0"/>
        <w:adjustRightInd w:val="0"/>
        <w:spacing w:after="0" w:line="240" w:lineRule="auto"/>
        <w:contextualSpacing/>
        <w:jc w:val="center"/>
        <w:rPr>
          <w:rFonts w:ascii="Times New Roman" w:eastAsiaTheme="minorHAnsi" w:hAnsi="Times New Roman" w:cs="Times New Roman"/>
          <w:b/>
          <w:bCs/>
          <w:sz w:val="40"/>
          <w:szCs w:val="40"/>
          <w:lang w:val="kk-KZ"/>
        </w:rPr>
      </w:pPr>
      <w:r w:rsidRPr="001A4863">
        <w:rPr>
          <w:rFonts w:ascii="Times New Roman" w:eastAsiaTheme="minorHAnsi" w:hAnsi="Times New Roman" w:cs="Times New Roman"/>
          <w:b/>
          <w:bCs/>
          <w:sz w:val="40"/>
          <w:szCs w:val="40"/>
          <w:lang w:val="kk-KZ"/>
        </w:rPr>
        <w:t>ҚОРЫТЫНДЫ</w:t>
      </w:r>
    </w:p>
    <w:p w14:paraId="3FF90603"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4F686D4B"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7435A5AB"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49217FA4"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252A8D6C"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6C802FB7"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0CB36443"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591A1DA7"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59F07C2A"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79D831B1"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75F75CB7"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2DACDDC8" w14:textId="77777777" w:rsidR="00EC62A3" w:rsidRPr="001A4863" w:rsidRDefault="00EC62A3" w:rsidP="007911B9">
      <w:pPr>
        <w:spacing w:after="0" w:line="240" w:lineRule="auto"/>
        <w:rPr>
          <w:rFonts w:ascii="Times New Roman" w:eastAsia="Times New Roman" w:hAnsi="Times New Roman" w:cs="Times New Roman"/>
          <w:b/>
          <w:sz w:val="28"/>
          <w:szCs w:val="28"/>
          <w:lang w:val="kk-KZ"/>
        </w:rPr>
      </w:pPr>
    </w:p>
    <w:p w14:paraId="5BC4FA87"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2ECBE1B7"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5E9EE6B2"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110523DE" w14:textId="77777777" w:rsidR="00EC62A3" w:rsidRPr="001A4863" w:rsidRDefault="00EC62A3" w:rsidP="007911B9">
      <w:pPr>
        <w:spacing w:after="0" w:line="240" w:lineRule="auto"/>
        <w:jc w:val="center"/>
        <w:rPr>
          <w:rFonts w:ascii="Times New Roman" w:eastAsia="Times New Roman" w:hAnsi="Times New Roman" w:cs="Times New Roman"/>
          <w:b/>
          <w:sz w:val="28"/>
          <w:szCs w:val="28"/>
          <w:lang w:val="kk-KZ"/>
        </w:rPr>
      </w:pPr>
    </w:p>
    <w:p w14:paraId="0D3DB007" w14:textId="77777777" w:rsidR="00EC62A3" w:rsidRPr="001A4863" w:rsidRDefault="00EC62A3" w:rsidP="007911B9">
      <w:pPr>
        <w:spacing w:after="0" w:line="240" w:lineRule="auto"/>
        <w:rPr>
          <w:rFonts w:ascii="Times New Roman" w:eastAsia="Times New Roman" w:hAnsi="Times New Roman" w:cs="Times New Roman"/>
          <w:b/>
          <w:sz w:val="28"/>
          <w:szCs w:val="28"/>
          <w:lang w:val="kk-KZ"/>
        </w:rPr>
      </w:pPr>
    </w:p>
    <w:p w14:paraId="1296AEBF" w14:textId="77777777" w:rsidR="00EC62A3" w:rsidRPr="001A4863" w:rsidRDefault="00EC62A3" w:rsidP="007911B9">
      <w:pPr>
        <w:spacing w:after="0" w:line="240" w:lineRule="auto"/>
        <w:rPr>
          <w:rFonts w:ascii="Times New Roman" w:eastAsia="Times New Roman" w:hAnsi="Times New Roman" w:cs="Times New Roman"/>
          <w:b/>
          <w:sz w:val="28"/>
          <w:szCs w:val="28"/>
          <w:lang w:val="kk-KZ"/>
        </w:rPr>
      </w:pPr>
    </w:p>
    <w:p w14:paraId="39BAA3B0" w14:textId="77777777" w:rsidR="00EC62A3" w:rsidRPr="001A4863" w:rsidRDefault="00EC62A3" w:rsidP="007911B9">
      <w:pPr>
        <w:spacing w:after="0" w:line="240" w:lineRule="auto"/>
        <w:rPr>
          <w:rFonts w:ascii="Times New Roman" w:eastAsia="Times New Roman" w:hAnsi="Times New Roman" w:cs="Times New Roman"/>
          <w:b/>
          <w:sz w:val="28"/>
          <w:szCs w:val="28"/>
          <w:lang w:val="kk-KZ"/>
        </w:rPr>
      </w:pPr>
    </w:p>
    <w:p w14:paraId="482669A8" w14:textId="77777777" w:rsidR="00EC62A3" w:rsidRPr="001A4863" w:rsidRDefault="00EC62A3" w:rsidP="007911B9">
      <w:pPr>
        <w:spacing w:after="0" w:line="240" w:lineRule="auto"/>
        <w:rPr>
          <w:rFonts w:ascii="Times New Roman" w:eastAsia="Times New Roman" w:hAnsi="Times New Roman" w:cs="Times New Roman"/>
          <w:b/>
          <w:sz w:val="28"/>
          <w:szCs w:val="28"/>
          <w:lang w:val="kk-KZ"/>
        </w:rPr>
      </w:pPr>
    </w:p>
    <w:p w14:paraId="04B04041" w14:textId="77777777" w:rsidR="00EC62A3" w:rsidRPr="001A4863" w:rsidRDefault="00EC62A3" w:rsidP="007911B9">
      <w:pPr>
        <w:spacing w:after="0" w:line="240" w:lineRule="auto"/>
        <w:rPr>
          <w:rFonts w:ascii="Times New Roman" w:eastAsia="Times New Roman" w:hAnsi="Times New Roman" w:cs="Times New Roman"/>
          <w:b/>
          <w:sz w:val="28"/>
          <w:szCs w:val="28"/>
          <w:lang w:val="kk-KZ"/>
        </w:rPr>
      </w:pPr>
    </w:p>
    <w:p w14:paraId="789DB881" w14:textId="77777777" w:rsidR="00EC62A3" w:rsidRPr="001A4863" w:rsidRDefault="00EC62A3" w:rsidP="007911B9">
      <w:pPr>
        <w:spacing w:after="0" w:line="240" w:lineRule="auto"/>
        <w:jc w:val="center"/>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rPr>
        <w:t>Көкшетау  қаласы-202</w:t>
      </w:r>
      <w:r w:rsidR="00F82D83">
        <w:rPr>
          <w:rFonts w:ascii="Times New Roman" w:eastAsia="Times New Roman" w:hAnsi="Times New Roman" w:cs="Times New Roman"/>
          <w:sz w:val="28"/>
          <w:szCs w:val="28"/>
          <w:lang w:val="kk-KZ"/>
        </w:rPr>
        <w:t>5</w:t>
      </w:r>
      <w:r w:rsidRPr="001A4863">
        <w:rPr>
          <w:rFonts w:ascii="Times New Roman" w:eastAsia="Times New Roman" w:hAnsi="Times New Roman" w:cs="Times New Roman"/>
          <w:sz w:val="28"/>
          <w:szCs w:val="28"/>
          <w:lang w:val="kk-KZ"/>
        </w:rPr>
        <w:t xml:space="preserve"> жыл</w:t>
      </w:r>
    </w:p>
    <w:p w14:paraId="55BC2439" w14:textId="77777777" w:rsidR="00EC62A3" w:rsidRPr="001A4863" w:rsidRDefault="00EC62A3" w:rsidP="007911B9">
      <w:pPr>
        <w:spacing w:after="0" w:line="240" w:lineRule="auto"/>
        <w:jc w:val="center"/>
        <w:rPr>
          <w:rFonts w:ascii="Times New Roman" w:eastAsia="Times New Roman" w:hAnsi="Times New Roman" w:cs="Times New Roman"/>
          <w:sz w:val="28"/>
          <w:szCs w:val="28"/>
          <w:lang w:val="kk-KZ"/>
        </w:rPr>
      </w:pPr>
    </w:p>
    <w:p w14:paraId="2DC6862F" w14:textId="77777777" w:rsidR="00EC62A3" w:rsidRPr="001A4863" w:rsidRDefault="00EC62A3" w:rsidP="007911B9">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val="kk-KZ"/>
        </w:rPr>
      </w:pPr>
    </w:p>
    <w:p w14:paraId="34168CFF" w14:textId="77777777" w:rsidR="00C23EC9" w:rsidRPr="001A4863" w:rsidRDefault="00C23EC9" w:rsidP="007911B9">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val="kk-KZ"/>
        </w:rPr>
      </w:pPr>
      <w:r w:rsidRPr="001A4863">
        <w:rPr>
          <w:rFonts w:ascii="Times New Roman" w:eastAsiaTheme="minorHAnsi" w:hAnsi="Times New Roman" w:cs="Times New Roman"/>
          <w:b/>
          <w:bCs/>
          <w:sz w:val="28"/>
          <w:szCs w:val="28"/>
          <w:lang w:val="kk-KZ"/>
        </w:rPr>
        <w:lastRenderedPageBreak/>
        <w:t>«</w:t>
      </w:r>
      <w:r w:rsidRPr="001A4863">
        <w:rPr>
          <w:rFonts w:ascii="Times New Roman" w:hAnsi="Times New Roman" w:cs="Times New Roman"/>
          <w:b/>
          <w:sz w:val="28"/>
          <w:szCs w:val="28"/>
          <w:lang w:val="kk-KZ"/>
        </w:rPr>
        <w:t xml:space="preserve">Ақмола облысы білім басқармасының </w:t>
      </w:r>
      <w:r w:rsidR="002859A7" w:rsidRPr="001A4863">
        <w:rPr>
          <w:rFonts w:ascii="Times New Roman" w:hAnsi="Times New Roman" w:cs="Times New Roman"/>
          <w:b/>
          <w:sz w:val="28"/>
          <w:szCs w:val="28"/>
          <w:lang w:val="kk-KZ"/>
        </w:rPr>
        <w:t>Сандықтау</w:t>
      </w:r>
      <w:r w:rsidRPr="001A4863">
        <w:rPr>
          <w:rFonts w:ascii="Times New Roman" w:hAnsi="Times New Roman" w:cs="Times New Roman"/>
          <w:b/>
          <w:sz w:val="28"/>
          <w:szCs w:val="28"/>
          <w:lang w:val="kk-KZ"/>
        </w:rPr>
        <w:t xml:space="preserve"> ауданы бойынша білімбөлімі </w:t>
      </w:r>
      <w:r w:rsidR="002859A7" w:rsidRPr="001A4863">
        <w:rPr>
          <w:rFonts w:ascii="Times New Roman" w:hAnsi="Times New Roman" w:cs="Times New Roman"/>
          <w:b/>
          <w:sz w:val="28"/>
          <w:szCs w:val="28"/>
          <w:lang w:val="kk-KZ"/>
        </w:rPr>
        <w:t>Мәдениет</w:t>
      </w:r>
      <w:r w:rsidRPr="001A4863">
        <w:rPr>
          <w:rFonts w:ascii="Times New Roman" w:hAnsi="Times New Roman" w:cs="Times New Roman"/>
          <w:b/>
          <w:sz w:val="28"/>
          <w:szCs w:val="28"/>
          <w:lang w:val="kk-KZ"/>
        </w:rPr>
        <w:t xml:space="preserve"> ауылының жалпы орта білім беретін мектебі» </w:t>
      </w:r>
      <w:bookmarkEnd w:id="0"/>
      <w:r w:rsidRPr="001A4863">
        <w:rPr>
          <w:rFonts w:ascii="Times New Roman" w:hAnsi="Times New Roman" w:cs="Times New Roman"/>
          <w:b/>
          <w:sz w:val="28"/>
          <w:szCs w:val="28"/>
          <w:lang w:val="kk-KZ"/>
        </w:rPr>
        <w:t xml:space="preserve">КММ </w:t>
      </w:r>
      <w:r w:rsidR="00F82D83">
        <w:rPr>
          <w:rFonts w:ascii="Times New Roman" w:hAnsi="Times New Roman" w:cs="Times New Roman"/>
          <w:b/>
          <w:sz w:val="28"/>
          <w:szCs w:val="28"/>
          <w:lang w:val="kk-KZ"/>
        </w:rPr>
        <w:t xml:space="preserve">қайталама </w:t>
      </w:r>
      <w:r w:rsidRPr="001A4863">
        <w:rPr>
          <w:rFonts w:ascii="Times New Roman" w:eastAsiaTheme="minorHAnsi" w:hAnsi="Times New Roman" w:cs="Times New Roman"/>
          <w:b/>
          <w:bCs/>
          <w:sz w:val="28"/>
          <w:szCs w:val="28"/>
          <w:lang w:val="kk-KZ"/>
        </w:rPr>
        <w:t>мемлекеттік аттестаттау нәтижелері туралы</w:t>
      </w:r>
    </w:p>
    <w:p w14:paraId="602BD6E5" w14:textId="77777777" w:rsidR="00C23EC9" w:rsidRPr="001A4863" w:rsidRDefault="00C23EC9" w:rsidP="007911B9">
      <w:pPr>
        <w:autoSpaceDE w:val="0"/>
        <w:autoSpaceDN w:val="0"/>
        <w:adjustRightInd w:val="0"/>
        <w:spacing w:after="0" w:line="240" w:lineRule="auto"/>
        <w:contextualSpacing/>
        <w:jc w:val="center"/>
        <w:rPr>
          <w:rFonts w:ascii="Times New Roman" w:eastAsiaTheme="minorHAnsi" w:hAnsi="Times New Roman" w:cs="Times New Roman"/>
          <w:b/>
          <w:bCs/>
          <w:sz w:val="28"/>
          <w:szCs w:val="28"/>
          <w:lang w:val="kk-KZ"/>
        </w:rPr>
      </w:pPr>
      <w:r w:rsidRPr="001A4863">
        <w:rPr>
          <w:rFonts w:ascii="Times New Roman" w:eastAsiaTheme="minorHAnsi" w:hAnsi="Times New Roman" w:cs="Times New Roman"/>
          <w:b/>
          <w:bCs/>
          <w:sz w:val="28"/>
          <w:szCs w:val="28"/>
          <w:lang w:val="kk-KZ"/>
        </w:rPr>
        <w:t>ҚОРЫТЫНДЫ</w:t>
      </w:r>
    </w:p>
    <w:p w14:paraId="0CDFFB3E" w14:textId="77777777" w:rsidR="00C23EC9" w:rsidRPr="001A4863" w:rsidRDefault="00C23EC9" w:rsidP="007911B9">
      <w:pPr>
        <w:spacing w:after="0" w:line="240" w:lineRule="auto"/>
        <w:jc w:val="both"/>
        <w:rPr>
          <w:rFonts w:ascii="Times New Roman" w:eastAsiaTheme="minorHAnsi" w:hAnsi="Times New Roman" w:cs="Times New Roman"/>
          <w:sz w:val="28"/>
          <w:szCs w:val="28"/>
          <w:lang w:val="kk-KZ"/>
        </w:rPr>
      </w:pPr>
      <w:r w:rsidRPr="001A4863">
        <w:rPr>
          <w:rFonts w:ascii="Times New Roman" w:eastAsia="Times New Roman" w:hAnsi="Times New Roman" w:cs="Times New Roman"/>
          <w:sz w:val="28"/>
          <w:szCs w:val="28"/>
          <w:lang w:val="kk-KZ"/>
        </w:rPr>
        <w:t xml:space="preserve">Көкшетау  қаласы                                                                 </w:t>
      </w:r>
      <w:r w:rsidR="00F82D83">
        <w:rPr>
          <w:rFonts w:ascii="Times New Roman" w:eastAsiaTheme="minorHAnsi" w:hAnsi="Times New Roman" w:cs="Times New Roman"/>
          <w:bCs/>
          <w:sz w:val="28"/>
          <w:szCs w:val="28"/>
          <w:lang w:val="kk-KZ"/>
        </w:rPr>
        <w:t>28</w:t>
      </w:r>
      <w:r w:rsidR="00304AEB">
        <w:rPr>
          <w:rFonts w:ascii="Times New Roman" w:eastAsiaTheme="minorHAnsi" w:hAnsi="Times New Roman" w:cs="Times New Roman"/>
          <w:bCs/>
          <w:sz w:val="28"/>
          <w:szCs w:val="28"/>
          <w:lang w:val="kk-KZ"/>
        </w:rPr>
        <w:t xml:space="preserve">  </w:t>
      </w:r>
      <w:r w:rsidR="00F82D83">
        <w:rPr>
          <w:rFonts w:ascii="Times New Roman" w:eastAsiaTheme="minorHAnsi" w:hAnsi="Times New Roman" w:cs="Times New Roman"/>
          <w:bCs/>
          <w:sz w:val="28"/>
          <w:szCs w:val="28"/>
          <w:lang w:val="kk-KZ"/>
        </w:rPr>
        <w:t>наурыз</w:t>
      </w:r>
      <w:r w:rsidRPr="001A4863">
        <w:rPr>
          <w:rFonts w:ascii="Times New Roman" w:eastAsiaTheme="minorHAnsi" w:hAnsi="Times New Roman" w:cs="Times New Roman"/>
          <w:bCs/>
          <w:sz w:val="28"/>
          <w:szCs w:val="28"/>
          <w:lang w:val="kk-KZ"/>
        </w:rPr>
        <w:t xml:space="preserve"> 2</w:t>
      </w:r>
      <w:r w:rsidRPr="001A4863">
        <w:rPr>
          <w:rFonts w:ascii="Times New Roman" w:eastAsiaTheme="minorHAnsi" w:hAnsi="Times New Roman" w:cs="Times New Roman"/>
          <w:sz w:val="28"/>
          <w:szCs w:val="28"/>
          <w:lang w:val="kk-KZ"/>
        </w:rPr>
        <w:t>02</w:t>
      </w:r>
      <w:r w:rsidR="00F82D83">
        <w:rPr>
          <w:rFonts w:ascii="Times New Roman" w:eastAsiaTheme="minorHAnsi" w:hAnsi="Times New Roman" w:cs="Times New Roman"/>
          <w:sz w:val="28"/>
          <w:szCs w:val="28"/>
          <w:lang w:val="kk-KZ"/>
        </w:rPr>
        <w:t>5</w:t>
      </w:r>
      <w:r w:rsidRPr="001A4863">
        <w:rPr>
          <w:rFonts w:ascii="Times New Roman" w:eastAsiaTheme="minorHAnsi" w:hAnsi="Times New Roman" w:cs="Times New Roman"/>
          <w:sz w:val="28"/>
          <w:szCs w:val="28"/>
          <w:lang w:val="kk-KZ"/>
        </w:rPr>
        <w:t xml:space="preserve"> жыл</w:t>
      </w:r>
    </w:p>
    <w:p w14:paraId="07B62A28" w14:textId="77777777" w:rsidR="00C23EC9" w:rsidRPr="001A4863" w:rsidRDefault="00C23EC9" w:rsidP="007911B9">
      <w:pPr>
        <w:spacing w:after="0" w:line="240" w:lineRule="auto"/>
        <w:jc w:val="both"/>
        <w:rPr>
          <w:rFonts w:ascii="Times New Roman" w:eastAsiaTheme="minorHAnsi" w:hAnsi="Times New Roman" w:cs="Times New Roman"/>
          <w:sz w:val="28"/>
          <w:szCs w:val="28"/>
          <w:lang w:val="kk-KZ"/>
        </w:rPr>
      </w:pPr>
    </w:p>
    <w:p w14:paraId="727BEF95" w14:textId="77777777" w:rsidR="00C23EC9" w:rsidRDefault="00C23EC9" w:rsidP="007911B9">
      <w:pPr>
        <w:spacing w:after="0" w:line="240" w:lineRule="auto"/>
        <w:ind w:firstLine="708"/>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rPr>
        <w:t>Қазақстан Республикасының Кәсіпкерлік кодексіне сәйкес, «Білім туралы» Қазақстан Республикасының Заңын (</w:t>
      </w:r>
      <w:r w:rsidRPr="001A4863">
        <w:rPr>
          <w:rFonts w:ascii="Times New Roman" w:eastAsia="Times New Roman" w:hAnsi="Times New Roman" w:cs="Times New Roman"/>
          <w:i/>
          <w:sz w:val="28"/>
          <w:szCs w:val="28"/>
          <w:lang w:val="kk-KZ"/>
        </w:rPr>
        <w:t>бұдан әрі – Заң),</w:t>
      </w:r>
      <w:r w:rsidRPr="001A4863">
        <w:rPr>
          <w:rFonts w:ascii="Times New Roman" w:eastAsia="Times New Roman" w:hAnsi="Times New Roman" w:cs="Times New Roman"/>
          <w:sz w:val="28"/>
          <w:szCs w:val="28"/>
          <w:lang w:val="kk-KZ"/>
        </w:rPr>
        <w:t xml:space="preserve"> «Білім беру ұйымдарын бағалау өлшемшарттарын бекіту туралы» Қазақстан Республикасы Оқу-ағарту министрінің 2022 жылғы 5 желтоқсандағы </w:t>
      </w:r>
      <w:r w:rsidRPr="001A4863">
        <w:rPr>
          <w:rFonts w:ascii="Times New Roman" w:eastAsia="Segoe UI Symbol" w:hAnsi="Times New Roman" w:cs="Times New Roman"/>
          <w:sz w:val="28"/>
          <w:szCs w:val="28"/>
          <w:lang w:val="kk-KZ"/>
        </w:rPr>
        <w:t>№</w:t>
      </w:r>
      <w:r w:rsidRPr="001A4863">
        <w:rPr>
          <w:rFonts w:ascii="Times New Roman" w:eastAsia="Times New Roman" w:hAnsi="Times New Roman" w:cs="Times New Roman"/>
          <w:sz w:val="28"/>
          <w:szCs w:val="28"/>
          <w:lang w:val="kk-KZ"/>
        </w:rPr>
        <w:t>486 бұйрығын басшылыққа ала отырып (</w:t>
      </w:r>
      <w:r w:rsidRPr="001A4863">
        <w:rPr>
          <w:rFonts w:ascii="Times New Roman" w:eastAsia="Times New Roman" w:hAnsi="Times New Roman" w:cs="Times New Roman"/>
          <w:i/>
          <w:sz w:val="28"/>
          <w:szCs w:val="28"/>
          <w:lang w:val="kk-KZ"/>
        </w:rPr>
        <w:t>бұдан әрі-Бағалау өлшемшарттары</w:t>
      </w:r>
      <w:r w:rsidRPr="001A4863">
        <w:rPr>
          <w:rFonts w:ascii="Times New Roman" w:eastAsia="Times New Roman" w:hAnsi="Times New Roman" w:cs="Times New Roman"/>
          <w:sz w:val="28"/>
          <w:szCs w:val="28"/>
          <w:lang w:val="kk-KZ"/>
        </w:rPr>
        <w:t>),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w:t>
      </w:r>
      <w:r w:rsidRPr="001A4863">
        <w:rPr>
          <w:rFonts w:ascii="Times New Roman" w:eastAsia="Times New Roman" w:hAnsi="Times New Roman" w:cs="Times New Roman"/>
          <w:i/>
          <w:sz w:val="28"/>
          <w:szCs w:val="28"/>
          <w:lang w:val="kk-KZ"/>
        </w:rPr>
        <w:t>бұдан әрі – Департамент</w:t>
      </w:r>
      <w:r w:rsidRPr="001A4863">
        <w:rPr>
          <w:rFonts w:ascii="Times New Roman" w:eastAsia="Times New Roman" w:hAnsi="Times New Roman" w:cs="Times New Roman"/>
          <w:sz w:val="28"/>
          <w:szCs w:val="28"/>
          <w:lang w:val="kk-KZ"/>
        </w:rPr>
        <w:t xml:space="preserve">) 2023 жылғы 06 қарашада №679 бұйрығымен бекіткен (2024 жылғы 20 ақпандағы №105 бұйрықпен өзгерістермен) 2024 жылға арналған мемлекеттік аттестаттауға жататын білім беру ұйымдарының тізбесі </w:t>
      </w:r>
      <w:bookmarkStart w:id="1" w:name="_Hlk160119534"/>
      <w:r w:rsidRPr="001A4863">
        <w:rPr>
          <w:rFonts w:ascii="Times New Roman" w:eastAsiaTheme="minorHAnsi" w:hAnsi="Times New Roman" w:cs="Times New Roman"/>
          <w:sz w:val="28"/>
          <w:szCs w:val="28"/>
          <w:lang w:val="kk-KZ"/>
        </w:rPr>
        <w:t>«</w:t>
      </w:r>
      <w:r w:rsidRPr="001A4863">
        <w:rPr>
          <w:rFonts w:ascii="Times New Roman" w:hAnsi="Times New Roman" w:cs="Times New Roman"/>
          <w:sz w:val="28"/>
          <w:szCs w:val="28"/>
          <w:lang w:val="kk-KZ"/>
        </w:rPr>
        <w:t xml:space="preserve">Ақмола облысы білім басқармасының </w:t>
      </w:r>
      <w:r w:rsidR="002859A7" w:rsidRPr="001A4863">
        <w:rPr>
          <w:rFonts w:ascii="Times New Roman" w:hAnsi="Times New Roman" w:cs="Times New Roman"/>
          <w:sz w:val="28"/>
          <w:szCs w:val="28"/>
          <w:lang w:val="kk-KZ"/>
        </w:rPr>
        <w:t>Сандықтау</w:t>
      </w:r>
      <w:r w:rsidRPr="001A4863">
        <w:rPr>
          <w:rFonts w:ascii="Times New Roman" w:hAnsi="Times New Roman" w:cs="Times New Roman"/>
          <w:sz w:val="28"/>
          <w:szCs w:val="28"/>
          <w:lang w:val="kk-KZ"/>
        </w:rPr>
        <w:t xml:space="preserve"> ауданы бойынша білім бөлімі </w:t>
      </w:r>
      <w:r w:rsidR="002859A7" w:rsidRPr="001A4863">
        <w:rPr>
          <w:rFonts w:ascii="Times New Roman" w:hAnsi="Times New Roman" w:cs="Times New Roman"/>
          <w:sz w:val="28"/>
          <w:szCs w:val="28"/>
          <w:lang w:val="kk-KZ"/>
        </w:rPr>
        <w:t>Мәдениет</w:t>
      </w:r>
      <w:r w:rsidRPr="001A4863">
        <w:rPr>
          <w:rFonts w:ascii="Times New Roman" w:hAnsi="Times New Roman" w:cs="Times New Roman"/>
          <w:sz w:val="28"/>
          <w:szCs w:val="28"/>
          <w:lang w:val="kk-KZ"/>
        </w:rPr>
        <w:t xml:space="preserve"> ауылының жалпы орта білім беретін мектебі</w:t>
      </w:r>
      <w:r w:rsidRPr="001A4863">
        <w:rPr>
          <w:rFonts w:ascii="Times New Roman" w:eastAsiaTheme="minorHAnsi" w:hAnsi="Times New Roman" w:cs="Times New Roman"/>
          <w:sz w:val="28"/>
          <w:szCs w:val="28"/>
          <w:lang w:val="kk-KZ"/>
        </w:rPr>
        <w:t xml:space="preserve">» коммуналдық мемлекеттік мекемесінде </w:t>
      </w:r>
      <w:bookmarkEnd w:id="1"/>
      <w:r w:rsidRPr="001A4863">
        <w:rPr>
          <w:rFonts w:ascii="Times New Roman" w:eastAsiaTheme="minorHAnsi" w:hAnsi="Times New Roman" w:cs="Times New Roman"/>
          <w:sz w:val="28"/>
          <w:szCs w:val="28"/>
          <w:lang w:val="kk-KZ"/>
        </w:rPr>
        <w:t xml:space="preserve">2024 жылғы  </w:t>
      </w:r>
      <w:r w:rsidR="002859A7" w:rsidRPr="001A4863">
        <w:rPr>
          <w:rFonts w:ascii="Times New Roman" w:eastAsiaTheme="minorHAnsi" w:hAnsi="Times New Roman" w:cs="Times New Roman"/>
          <w:sz w:val="28"/>
          <w:szCs w:val="28"/>
          <w:lang w:val="kk-KZ"/>
        </w:rPr>
        <w:t>03</w:t>
      </w:r>
      <w:r w:rsidRPr="001A4863">
        <w:rPr>
          <w:rFonts w:ascii="Times New Roman" w:eastAsiaTheme="minorHAnsi" w:hAnsi="Times New Roman" w:cs="Times New Roman"/>
          <w:sz w:val="28"/>
          <w:szCs w:val="28"/>
          <w:lang w:val="kk-KZ"/>
        </w:rPr>
        <w:t>-</w:t>
      </w:r>
      <w:r w:rsidR="002859A7" w:rsidRPr="001A4863">
        <w:rPr>
          <w:rFonts w:ascii="Times New Roman" w:eastAsiaTheme="minorHAnsi" w:hAnsi="Times New Roman" w:cs="Times New Roman"/>
          <w:sz w:val="28"/>
          <w:szCs w:val="28"/>
          <w:lang w:val="kk-KZ"/>
        </w:rPr>
        <w:t>05желтоқсан</w:t>
      </w:r>
      <w:r w:rsidRPr="001A4863">
        <w:rPr>
          <w:rFonts w:ascii="Times New Roman" w:eastAsiaTheme="minorHAnsi" w:hAnsi="Times New Roman" w:cs="Times New Roman"/>
          <w:sz w:val="28"/>
          <w:szCs w:val="28"/>
          <w:lang w:val="kk-KZ"/>
        </w:rPr>
        <w:t xml:space="preserve"> аралығында</w:t>
      </w:r>
      <w:r w:rsidRPr="001A4863">
        <w:rPr>
          <w:rFonts w:ascii="Times New Roman" w:eastAsia="Times New Roman" w:hAnsi="Times New Roman" w:cs="Times New Roman"/>
          <w:sz w:val="28"/>
          <w:szCs w:val="28"/>
          <w:lang w:val="kk-KZ"/>
        </w:rPr>
        <w:t xml:space="preserve">  мемлекеттік аттестаттау өткізілді.</w:t>
      </w:r>
    </w:p>
    <w:p w14:paraId="17A32A08" w14:textId="77777777" w:rsidR="00F82D83" w:rsidRPr="002947DA" w:rsidRDefault="00F82D83" w:rsidP="00F82D83">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val="kk-KZ"/>
        </w:rPr>
      </w:pPr>
      <w:r w:rsidRPr="002947DA">
        <w:rPr>
          <w:rFonts w:ascii="Times New Roman" w:eastAsiaTheme="minorHAnsi" w:hAnsi="Times New Roman" w:cs="Times New Roman"/>
          <w:sz w:val="28"/>
          <w:szCs w:val="28"/>
          <w:lang w:val="kk-KZ"/>
        </w:rPr>
        <w:t>Мемлекеттік аттестаттау нәтижелері бойынша Мемлекеттік жалпыға міндетті білім беру стандартының талаптарына бірқатар сәйкессіздіктер анықталды.</w:t>
      </w:r>
    </w:p>
    <w:p w14:paraId="699034F8" w14:textId="77777777" w:rsidR="00F82D83" w:rsidRPr="002947DA" w:rsidRDefault="00F82D83" w:rsidP="00F82D83">
      <w:pPr>
        <w:autoSpaceDE w:val="0"/>
        <w:autoSpaceDN w:val="0"/>
        <w:adjustRightInd w:val="0"/>
        <w:spacing w:after="0" w:line="240" w:lineRule="auto"/>
        <w:ind w:firstLine="708"/>
        <w:contextualSpacing/>
        <w:jc w:val="both"/>
        <w:rPr>
          <w:rFonts w:ascii="Times New Roman" w:eastAsiaTheme="minorHAnsi" w:hAnsi="Times New Roman" w:cs="Times New Roman"/>
          <w:sz w:val="28"/>
          <w:szCs w:val="28"/>
          <w:lang w:val="kk-KZ"/>
        </w:rPr>
      </w:pPr>
      <w:r w:rsidRPr="002947DA">
        <w:rPr>
          <w:rFonts w:ascii="Times New Roman" w:eastAsiaTheme="minorHAnsi" w:hAnsi="Times New Roman" w:cs="Times New Roman"/>
          <w:sz w:val="28"/>
          <w:szCs w:val="28"/>
          <w:lang w:val="kk-KZ"/>
        </w:rPr>
        <w:t xml:space="preserve">Департаменттің бұйрығымен </w:t>
      </w:r>
      <w:r w:rsidRPr="002947DA">
        <w:rPr>
          <w:rFonts w:ascii="Times New Roman" w:hAnsi="Times New Roman" w:cs="Times New Roman"/>
          <w:sz w:val="28"/>
          <w:szCs w:val="28"/>
          <w:lang w:val="kk-KZ"/>
        </w:rPr>
        <w:t>«</w:t>
      </w:r>
      <w:r w:rsidRPr="002947DA">
        <w:rPr>
          <w:rFonts w:ascii="Times New Roman" w:eastAsiaTheme="minorHAnsi" w:hAnsi="Times New Roman" w:cs="Times New Roman"/>
          <w:sz w:val="28"/>
          <w:szCs w:val="28"/>
          <w:lang w:val="kk-KZ"/>
        </w:rPr>
        <w:t xml:space="preserve">Ақмола облысы білім басқармасының </w:t>
      </w:r>
      <w:r w:rsidRPr="002947DA">
        <w:rPr>
          <w:rFonts w:ascii="Times New Roman" w:hAnsi="Times New Roman" w:cs="Times New Roman"/>
          <w:sz w:val="28"/>
          <w:szCs w:val="28"/>
          <w:lang w:val="kk-KZ"/>
        </w:rPr>
        <w:t xml:space="preserve">Сандықтау ауданы бойынша білім бөлімі Мәдениет ауылының жалпы орта білім беретін мектебі»коммуналдық мемлекеттік мекемесі </w:t>
      </w:r>
      <w:r w:rsidRPr="002947DA">
        <w:rPr>
          <w:rFonts w:ascii="Times New Roman" w:eastAsiaTheme="minorHAnsi" w:hAnsi="Times New Roman" w:cs="Times New Roman"/>
          <w:sz w:val="28"/>
          <w:szCs w:val="28"/>
          <w:lang w:val="kk-KZ"/>
        </w:rPr>
        <w:t>аттестатталған жоқ.</w:t>
      </w:r>
    </w:p>
    <w:p w14:paraId="5C4CF38C" w14:textId="77777777" w:rsidR="00F82D83" w:rsidRPr="002947DA" w:rsidRDefault="00F82D83" w:rsidP="00F82D83">
      <w:pPr>
        <w:pStyle w:val="11"/>
        <w:ind w:firstLine="708"/>
        <w:jc w:val="both"/>
        <w:rPr>
          <w:rFonts w:ascii="Times New Roman" w:eastAsiaTheme="minorHAnsi" w:hAnsi="Times New Roman"/>
          <w:sz w:val="28"/>
          <w:szCs w:val="28"/>
          <w:lang w:val="kk-KZ"/>
        </w:rPr>
      </w:pPr>
      <w:r w:rsidRPr="002947DA">
        <w:rPr>
          <w:rFonts w:ascii="Times New Roman" w:eastAsiaTheme="minorHAnsi" w:hAnsi="Times New Roman"/>
          <w:sz w:val="28"/>
          <w:szCs w:val="28"/>
          <w:lang w:val="kk-KZ"/>
        </w:rPr>
        <w:t xml:space="preserve">Қазақстан Республикасы Заңының 59-бабы 8-13-тармағының талаптарына сәйкес </w:t>
      </w:r>
      <w:r w:rsidRPr="002947DA">
        <w:rPr>
          <w:rFonts w:ascii="Times New Roman" w:hAnsi="Times New Roman"/>
          <w:sz w:val="28"/>
          <w:szCs w:val="28"/>
          <w:lang w:val="kk-KZ"/>
        </w:rPr>
        <w:t xml:space="preserve">«Ақмола облысы білім басқармасының Сандықтау ауданы бойынша білім бөлімі Мәдениет ауылының жалпы орта білім беретін мектебі»коммуналдық мемлекеттік мекемесінде </w:t>
      </w:r>
      <w:r w:rsidRPr="002947DA">
        <w:rPr>
          <w:rFonts w:ascii="Times New Roman" w:eastAsiaTheme="minorHAnsi" w:hAnsi="Times New Roman"/>
          <w:sz w:val="28"/>
          <w:szCs w:val="28"/>
          <w:lang w:val="kk-KZ"/>
        </w:rPr>
        <w:t xml:space="preserve">анықталған бұзушылықтарын жою туралы есебі негізінде бұзушылықтарды жоюға талдау жүргізіліп, Департаменттің 2025 жылғы  </w:t>
      </w:r>
      <w:r w:rsidRPr="002947DA">
        <w:rPr>
          <w:rFonts w:ascii="Times New Roman" w:hAnsi="Times New Roman"/>
          <w:sz w:val="28"/>
          <w:szCs w:val="28"/>
          <w:lang w:val="kk-KZ"/>
        </w:rPr>
        <w:t>«26» наурыздағы №17-11-01-08/233</w:t>
      </w:r>
      <w:r w:rsidR="00304AEB" w:rsidRPr="002947DA">
        <w:rPr>
          <w:rFonts w:ascii="Times New Roman" w:hAnsi="Times New Roman"/>
          <w:sz w:val="28"/>
          <w:szCs w:val="28"/>
          <w:lang w:val="kk-KZ"/>
        </w:rPr>
        <w:t xml:space="preserve"> </w:t>
      </w:r>
      <w:r w:rsidRPr="002947DA">
        <w:rPr>
          <w:rFonts w:ascii="Times New Roman" w:eastAsiaTheme="minorHAnsi" w:hAnsi="Times New Roman"/>
          <w:sz w:val="28"/>
          <w:szCs w:val="28"/>
          <w:lang w:val="kk-KZ"/>
        </w:rPr>
        <w:t>бұйрығымен бекітілген мемлекеттік аттестаттау комиссиясымен (бұдан әрі-комиссия) келесі құрамдағы қайта қорытынды берілді.</w:t>
      </w:r>
    </w:p>
    <w:p w14:paraId="0F281974" w14:textId="77777777" w:rsidR="00C23EC9" w:rsidRPr="002947DA" w:rsidRDefault="00C23EC9" w:rsidP="007911B9">
      <w:pPr>
        <w:pStyle w:val="a3"/>
        <w:numPr>
          <w:ilvl w:val="0"/>
          <w:numId w:val="1"/>
        </w:numPr>
        <w:tabs>
          <w:tab w:val="left" w:pos="851"/>
        </w:tabs>
        <w:spacing w:after="0" w:line="240" w:lineRule="auto"/>
        <w:ind w:left="0" w:firstLine="567"/>
        <w:jc w:val="both"/>
        <w:rPr>
          <w:kern w:val="2"/>
          <w:sz w:val="28"/>
          <w:szCs w:val="28"/>
          <w:lang w:val="kk-KZ" w:eastAsia="ru-RU"/>
        </w:rPr>
      </w:pPr>
      <w:r w:rsidRPr="002947DA">
        <w:rPr>
          <w:sz w:val="28"/>
          <w:szCs w:val="28"/>
          <w:lang w:val="kk-KZ"/>
        </w:rPr>
        <w:t>Жанәділ Анаргүл Базарқызы - Ақмола облысының білім саласында сапаны қамтамасыз ету департаментінің бас маманы, комиссия төрайымы;</w:t>
      </w:r>
    </w:p>
    <w:p w14:paraId="10653795" w14:textId="77777777" w:rsidR="00AD44C1" w:rsidRPr="002947DA" w:rsidRDefault="00AD44C1" w:rsidP="00AD44C1">
      <w:pPr>
        <w:pStyle w:val="a3"/>
        <w:numPr>
          <w:ilvl w:val="0"/>
          <w:numId w:val="1"/>
        </w:numPr>
        <w:tabs>
          <w:tab w:val="left" w:pos="851"/>
        </w:tabs>
        <w:spacing w:after="0" w:line="240" w:lineRule="auto"/>
        <w:ind w:left="0" w:firstLine="567"/>
        <w:jc w:val="both"/>
        <w:rPr>
          <w:sz w:val="28"/>
          <w:szCs w:val="28"/>
          <w:lang w:val="kk-KZ"/>
        </w:rPr>
      </w:pPr>
      <w:r w:rsidRPr="002947DA">
        <w:rPr>
          <w:sz w:val="28"/>
          <w:szCs w:val="28"/>
          <w:lang w:val="kk-KZ"/>
        </w:rPr>
        <w:t>Алтайбекова Айман Майкеновна</w:t>
      </w:r>
      <w:r w:rsidRPr="002947DA">
        <w:rPr>
          <w:sz w:val="28"/>
          <w:szCs w:val="28"/>
          <w:shd w:val="clear" w:color="auto" w:fill="FFFFFF"/>
          <w:lang w:val="kk-KZ"/>
        </w:rPr>
        <w:t xml:space="preserve"> - </w:t>
      </w:r>
      <w:bookmarkStart w:id="2" w:name="_Hlk180403245"/>
      <w:r w:rsidRPr="002947DA">
        <w:rPr>
          <w:sz w:val="28"/>
          <w:szCs w:val="28"/>
          <w:shd w:val="clear" w:color="auto" w:fill="FFFFFF"/>
          <w:lang w:val="kk-KZ"/>
        </w:rPr>
        <w:t>«</w:t>
      </w:r>
      <w:bookmarkEnd w:id="2"/>
      <w:r w:rsidRPr="002947DA">
        <w:rPr>
          <w:sz w:val="28"/>
          <w:szCs w:val="28"/>
          <w:shd w:val="clear" w:color="auto" w:fill="FFFFFF"/>
          <w:lang w:val="kk-KZ"/>
        </w:rPr>
        <w:t xml:space="preserve">Ақмола облысы білім басқармасының Бурабай ауданы бойынша білім бөлімі </w:t>
      </w:r>
      <w:r w:rsidRPr="002947DA">
        <w:rPr>
          <w:sz w:val="28"/>
          <w:szCs w:val="28"/>
          <w:lang w:val="kk-KZ" w:eastAsia="ru-RU"/>
        </w:rPr>
        <w:t xml:space="preserve">Щучинск  қаласының П.Морозов атындағы </w:t>
      </w:r>
      <w:r w:rsidRPr="002947DA">
        <w:rPr>
          <w:sz w:val="28"/>
          <w:szCs w:val="28"/>
          <w:shd w:val="clear" w:color="auto" w:fill="FFFFFF"/>
          <w:lang w:val="kk-KZ"/>
        </w:rPr>
        <w:t>№</w:t>
      </w:r>
      <w:r w:rsidRPr="002947DA">
        <w:rPr>
          <w:sz w:val="28"/>
          <w:szCs w:val="28"/>
          <w:lang w:val="kk-KZ"/>
        </w:rPr>
        <w:t>3 мектебі» КММ-ң қазақ тілі мен әдебиеті пәні мұғалімі, комиссия мүшесі;</w:t>
      </w:r>
    </w:p>
    <w:p w14:paraId="16120AB3" w14:textId="77777777" w:rsidR="00572015" w:rsidRPr="002947DA" w:rsidRDefault="000712B9" w:rsidP="00F82D83">
      <w:pPr>
        <w:pStyle w:val="a3"/>
        <w:numPr>
          <w:ilvl w:val="0"/>
          <w:numId w:val="1"/>
        </w:numPr>
        <w:tabs>
          <w:tab w:val="left" w:pos="851"/>
        </w:tabs>
        <w:spacing w:after="0" w:line="240" w:lineRule="auto"/>
        <w:ind w:left="0" w:firstLine="567"/>
        <w:jc w:val="both"/>
        <w:rPr>
          <w:kern w:val="2"/>
          <w:sz w:val="28"/>
          <w:szCs w:val="28"/>
          <w:lang w:val="kk-KZ" w:eastAsia="ru-RU"/>
        </w:rPr>
      </w:pPr>
      <w:r w:rsidRPr="002947DA">
        <w:rPr>
          <w:kern w:val="2"/>
          <w:sz w:val="28"/>
          <w:szCs w:val="28"/>
          <w:lang w:val="kk-KZ"/>
        </w:rPr>
        <w:t>Муталлапова Динара Кайрелдиевна</w:t>
      </w:r>
      <w:r w:rsidR="00572015" w:rsidRPr="002947DA">
        <w:rPr>
          <w:kern w:val="2"/>
          <w:sz w:val="28"/>
          <w:szCs w:val="28"/>
          <w:lang w:val="kk-KZ"/>
        </w:rPr>
        <w:t xml:space="preserve"> - «Ақмола облысы білім басқармасының </w:t>
      </w:r>
      <w:r w:rsidRPr="002947DA">
        <w:rPr>
          <w:kern w:val="2"/>
          <w:sz w:val="28"/>
          <w:szCs w:val="28"/>
          <w:lang w:val="kk-KZ"/>
        </w:rPr>
        <w:t>Зеренді ауданы</w:t>
      </w:r>
      <w:r w:rsidR="00572015" w:rsidRPr="002947DA">
        <w:rPr>
          <w:kern w:val="2"/>
          <w:sz w:val="28"/>
          <w:szCs w:val="28"/>
          <w:lang w:val="kk-KZ"/>
        </w:rPr>
        <w:t xml:space="preserve"> бойынша білім бөлімі </w:t>
      </w:r>
      <w:r w:rsidRPr="002947DA">
        <w:rPr>
          <w:kern w:val="2"/>
          <w:sz w:val="28"/>
          <w:szCs w:val="28"/>
          <w:lang w:val="kk-KZ"/>
        </w:rPr>
        <w:t>Игілік ауылының жалпы орта білім беру мектебі</w:t>
      </w:r>
      <w:r w:rsidR="00572015" w:rsidRPr="002947DA">
        <w:rPr>
          <w:kern w:val="2"/>
          <w:sz w:val="28"/>
          <w:szCs w:val="28"/>
          <w:lang w:val="kk-KZ"/>
        </w:rPr>
        <w:t xml:space="preserve">»  КММ-ң   </w:t>
      </w:r>
      <w:r w:rsidRPr="002947DA">
        <w:rPr>
          <w:kern w:val="2"/>
          <w:sz w:val="28"/>
          <w:szCs w:val="28"/>
          <w:lang w:val="kk-KZ"/>
        </w:rPr>
        <w:t>мектепалды сыныбы тәрбиешісі</w:t>
      </w:r>
      <w:r w:rsidR="00572015" w:rsidRPr="002947DA">
        <w:rPr>
          <w:kern w:val="2"/>
          <w:sz w:val="28"/>
          <w:szCs w:val="28"/>
          <w:lang w:val="kk-KZ"/>
        </w:rPr>
        <w:t>, комиссия мүшесі;</w:t>
      </w:r>
    </w:p>
    <w:p w14:paraId="4D313803" w14:textId="77777777" w:rsidR="00C23EC9" w:rsidRPr="001A4863" w:rsidRDefault="00C23EC9" w:rsidP="007911B9">
      <w:pPr>
        <w:spacing w:after="0" w:line="240" w:lineRule="auto"/>
        <w:ind w:firstLine="567"/>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rPr>
        <w:t xml:space="preserve">Комиссия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жүргізді, оның ішінде көрсетілетін білім беру </w:t>
      </w:r>
      <w:r w:rsidRPr="001A4863">
        <w:rPr>
          <w:rFonts w:ascii="Times New Roman" w:eastAsia="Times New Roman" w:hAnsi="Times New Roman" w:cs="Times New Roman"/>
          <w:sz w:val="28"/>
          <w:szCs w:val="28"/>
          <w:lang w:val="kk-KZ"/>
        </w:rPr>
        <w:lastRenderedPageBreak/>
        <w:t>қызметтерінің мемлекеттік жалпыға міндетті білім беру стандарты талаптарына сәйкестігіне талдау жүргізді.</w:t>
      </w:r>
    </w:p>
    <w:p w14:paraId="743EB3C3" w14:textId="77777777" w:rsidR="00C23EC9" w:rsidRPr="001A4863" w:rsidRDefault="00C23EC9" w:rsidP="007911B9">
      <w:pPr>
        <w:spacing w:after="0" w:line="240" w:lineRule="auto"/>
        <w:jc w:val="both"/>
        <w:rPr>
          <w:rFonts w:ascii="Times New Roman" w:eastAsia="Times New Roman" w:hAnsi="Times New Roman" w:cs="Times New Roman"/>
          <w:spacing w:val="2"/>
          <w:sz w:val="28"/>
          <w:szCs w:val="28"/>
          <w:lang w:val="kk-KZ"/>
        </w:rPr>
      </w:pPr>
      <w:r w:rsidRPr="001A4863">
        <w:rPr>
          <w:rFonts w:ascii="Times New Roman" w:eastAsia="Times New Roman" w:hAnsi="Times New Roman" w:cs="Times New Roman"/>
          <w:spacing w:val="2"/>
          <w:sz w:val="28"/>
          <w:szCs w:val="28"/>
          <w:lang w:val="kk-KZ"/>
        </w:rPr>
        <w:t xml:space="preserve">          Өзін-өзі бағалау материалдарын зерделеп, оларды білім беру саласындағы ақпараттандыру объектілерінде орналастырылған мәліметтермен және ұйымдар мен уәкілетті мемлекеттік органдардың мәліметтерімен салыстыра отырып, комиссия </w:t>
      </w:r>
      <w:r w:rsidRPr="001A4863">
        <w:rPr>
          <w:rFonts w:ascii="Times New Roman" w:eastAsiaTheme="minorHAnsi" w:hAnsi="Times New Roman" w:cs="Times New Roman"/>
          <w:sz w:val="28"/>
          <w:szCs w:val="28"/>
          <w:lang w:val="kk-KZ"/>
        </w:rPr>
        <w:t>«</w:t>
      </w:r>
      <w:r w:rsidRPr="001A4863">
        <w:rPr>
          <w:rFonts w:ascii="Times New Roman" w:hAnsi="Times New Roman" w:cs="Times New Roman"/>
          <w:sz w:val="28"/>
          <w:szCs w:val="28"/>
          <w:lang w:val="kk-KZ"/>
        </w:rPr>
        <w:t xml:space="preserve">Ақмола облысы білім басқармасының </w:t>
      </w:r>
      <w:r w:rsidR="002859A7" w:rsidRPr="001A4863">
        <w:rPr>
          <w:rFonts w:ascii="Times New Roman" w:hAnsi="Times New Roman" w:cs="Times New Roman"/>
          <w:sz w:val="28"/>
          <w:szCs w:val="28"/>
          <w:lang w:val="kk-KZ"/>
        </w:rPr>
        <w:t>Сандықтау</w:t>
      </w:r>
      <w:r w:rsidRPr="001A4863">
        <w:rPr>
          <w:rFonts w:ascii="Times New Roman" w:hAnsi="Times New Roman" w:cs="Times New Roman"/>
          <w:sz w:val="28"/>
          <w:szCs w:val="28"/>
          <w:lang w:val="kk-KZ"/>
        </w:rPr>
        <w:t xml:space="preserve"> ауданы бойынша білім бөлімі </w:t>
      </w:r>
      <w:r w:rsidR="002859A7" w:rsidRPr="001A4863">
        <w:rPr>
          <w:rFonts w:ascii="Times New Roman" w:hAnsi="Times New Roman" w:cs="Times New Roman"/>
          <w:sz w:val="28"/>
          <w:szCs w:val="28"/>
          <w:lang w:val="kk-KZ"/>
        </w:rPr>
        <w:t>Мәдениет</w:t>
      </w:r>
      <w:r w:rsidRPr="001A4863">
        <w:rPr>
          <w:rFonts w:ascii="Times New Roman" w:hAnsi="Times New Roman" w:cs="Times New Roman"/>
          <w:sz w:val="28"/>
          <w:szCs w:val="28"/>
          <w:lang w:val="kk-KZ"/>
        </w:rPr>
        <w:t xml:space="preserve"> ауылының жалпы орта білім беретін мектебі</w:t>
      </w:r>
      <w:r w:rsidRPr="001A4863">
        <w:rPr>
          <w:rFonts w:ascii="Times New Roman" w:eastAsiaTheme="minorHAnsi" w:hAnsi="Times New Roman" w:cs="Times New Roman"/>
          <w:sz w:val="28"/>
          <w:szCs w:val="28"/>
          <w:lang w:val="kk-KZ"/>
        </w:rPr>
        <w:t xml:space="preserve">» коммуналдық мемлекеттік мекемесі </w:t>
      </w:r>
      <w:r w:rsidRPr="001A4863">
        <w:rPr>
          <w:rFonts w:ascii="Times New Roman" w:eastAsia="Times New Roman" w:hAnsi="Times New Roman" w:cs="Times New Roman"/>
          <w:spacing w:val="2"/>
          <w:sz w:val="28"/>
          <w:szCs w:val="28"/>
          <w:lang w:val="kk-KZ"/>
        </w:rPr>
        <w:t>қызметінің сандық және сапалық көрсеткіштеріне бағалау және егжей-тегжейлі талдау жүргізді.</w:t>
      </w:r>
    </w:p>
    <w:p w14:paraId="24833687" w14:textId="77777777" w:rsidR="00C23EC9" w:rsidRPr="001A4863" w:rsidRDefault="00C23EC9" w:rsidP="007911B9">
      <w:pPr>
        <w:spacing w:after="0" w:line="240" w:lineRule="auto"/>
        <w:ind w:firstLine="720"/>
        <w:jc w:val="both"/>
        <w:rPr>
          <w:rFonts w:ascii="Times New Roman" w:eastAsiaTheme="minorHAnsi" w:hAnsi="Times New Roman" w:cs="Times New Roman"/>
          <w:b/>
          <w:sz w:val="28"/>
          <w:szCs w:val="28"/>
          <w:lang w:val="kk-KZ"/>
        </w:rPr>
      </w:pPr>
      <w:r w:rsidRPr="001A4863">
        <w:rPr>
          <w:rFonts w:ascii="Times New Roman" w:eastAsiaTheme="minorHAnsi" w:hAnsi="Times New Roman" w:cs="Times New Roman"/>
          <w:b/>
          <w:sz w:val="28"/>
          <w:szCs w:val="28"/>
          <w:lang w:val="kk-KZ"/>
        </w:rPr>
        <w:t>1. Білім беру ұйымы туралы жалпы мәліметтер:</w:t>
      </w:r>
    </w:p>
    <w:p w14:paraId="58CFA817" w14:textId="77777777" w:rsidR="00C23EC9" w:rsidRPr="001A4863" w:rsidRDefault="00C23EC9" w:rsidP="007911B9">
      <w:pPr>
        <w:spacing w:after="0" w:line="240" w:lineRule="auto"/>
        <w:ind w:firstLine="720"/>
        <w:jc w:val="both"/>
        <w:rPr>
          <w:rFonts w:ascii="Times New Roman" w:eastAsiaTheme="minorHAnsi" w:hAnsi="Times New Roman" w:cs="Times New Roman"/>
          <w:sz w:val="28"/>
          <w:szCs w:val="28"/>
          <w:lang w:val="kk-KZ"/>
        </w:rPr>
      </w:pPr>
      <w:r w:rsidRPr="001A4863">
        <w:rPr>
          <w:rFonts w:ascii="Times New Roman" w:eastAsiaTheme="minorHAnsi" w:hAnsi="Times New Roman" w:cs="Times New Roman"/>
          <w:b/>
          <w:bCs/>
          <w:sz w:val="28"/>
          <w:szCs w:val="28"/>
          <w:lang w:val="kk-KZ"/>
        </w:rPr>
        <w:t>1) Білім беру ұйымының толық атауы:</w:t>
      </w:r>
      <w:r w:rsidRPr="001A4863">
        <w:rPr>
          <w:rFonts w:ascii="Times New Roman" w:eastAsiaTheme="minorHAnsi" w:hAnsi="Times New Roman" w:cs="Times New Roman"/>
          <w:sz w:val="28"/>
          <w:szCs w:val="28"/>
          <w:lang w:val="kk-KZ"/>
        </w:rPr>
        <w:t xml:space="preserve"> «</w:t>
      </w:r>
      <w:r w:rsidRPr="001A4863">
        <w:rPr>
          <w:rFonts w:ascii="Times New Roman" w:hAnsi="Times New Roman" w:cs="Times New Roman"/>
          <w:bCs/>
          <w:sz w:val="28"/>
          <w:szCs w:val="28"/>
          <w:lang w:val="kk-KZ"/>
        </w:rPr>
        <w:t xml:space="preserve">Ақмола облысы білім басқармасының </w:t>
      </w:r>
      <w:r w:rsidR="002859A7" w:rsidRPr="001A4863">
        <w:rPr>
          <w:rFonts w:ascii="Times New Roman" w:hAnsi="Times New Roman" w:cs="Times New Roman"/>
          <w:bCs/>
          <w:sz w:val="28"/>
          <w:szCs w:val="28"/>
          <w:lang w:val="kk-KZ"/>
        </w:rPr>
        <w:t>Сандықтау</w:t>
      </w:r>
      <w:r w:rsidRPr="001A4863">
        <w:rPr>
          <w:rFonts w:ascii="Times New Roman" w:hAnsi="Times New Roman" w:cs="Times New Roman"/>
          <w:bCs/>
          <w:sz w:val="28"/>
          <w:szCs w:val="28"/>
          <w:lang w:val="kk-KZ"/>
        </w:rPr>
        <w:t xml:space="preserve"> ауданы бойынша білім бөлімі </w:t>
      </w:r>
      <w:r w:rsidR="002859A7" w:rsidRPr="001A4863">
        <w:rPr>
          <w:rFonts w:ascii="Times New Roman" w:hAnsi="Times New Roman" w:cs="Times New Roman"/>
          <w:bCs/>
          <w:sz w:val="28"/>
          <w:szCs w:val="28"/>
          <w:lang w:val="kk-KZ"/>
        </w:rPr>
        <w:t>Мәдениет</w:t>
      </w:r>
      <w:r w:rsidRPr="001A4863">
        <w:rPr>
          <w:rFonts w:ascii="Times New Roman" w:hAnsi="Times New Roman" w:cs="Times New Roman"/>
          <w:bCs/>
          <w:sz w:val="28"/>
          <w:szCs w:val="28"/>
          <w:lang w:val="kk-KZ"/>
        </w:rPr>
        <w:t xml:space="preserve"> ауылының жалпы орта білім беретін мектебі</w:t>
      </w:r>
      <w:r w:rsidRPr="001A4863">
        <w:rPr>
          <w:rFonts w:ascii="Times New Roman" w:eastAsiaTheme="minorHAnsi" w:hAnsi="Times New Roman" w:cs="Times New Roman"/>
          <w:sz w:val="28"/>
          <w:szCs w:val="28"/>
          <w:lang w:val="kk-KZ"/>
        </w:rPr>
        <w:t>»  коммуналдық мемлекеттік мекемесі</w:t>
      </w:r>
    </w:p>
    <w:p w14:paraId="31706C66" w14:textId="77777777" w:rsidR="00C23EC9" w:rsidRPr="001A4863" w:rsidRDefault="00C23EC9" w:rsidP="007911B9">
      <w:pPr>
        <w:spacing w:after="0" w:line="240" w:lineRule="auto"/>
        <w:ind w:firstLine="720"/>
        <w:jc w:val="both"/>
        <w:rPr>
          <w:rFonts w:ascii="Times New Roman" w:eastAsiaTheme="minorHAnsi" w:hAnsi="Times New Roman" w:cs="Times New Roman"/>
          <w:sz w:val="28"/>
          <w:szCs w:val="28"/>
          <w:lang w:val="kk-KZ"/>
        </w:rPr>
      </w:pPr>
      <w:r w:rsidRPr="001A4863">
        <w:rPr>
          <w:rFonts w:ascii="Times New Roman" w:eastAsiaTheme="minorHAnsi" w:hAnsi="Times New Roman" w:cs="Times New Roman"/>
          <w:b/>
          <w:sz w:val="28"/>
          <w:szCs w:val="28"/>
          <w:lang w:val="kk-KZ"/>
        </w:rPr>
        <w:t>2) Білім беру ұйымының орналасқан жері (заңды мекен-жайы және нақты орналасқан жерінің мекен-жайы):</w:t>
      </w:r>
      <w:r w:rsidR="000C31DF" w:rsidRPr="001A4863">
        <w:rPr>
          <w:rFonts w:ascii="Times New Roman" w:eastAsiaTheme="minorHAnsi" w:hAnsi="Times New Roman" w:cs="Times New Roman"/>
          <w:sz w:val="28"/>
          <w:szCs w:val="28"/>
          <w:lang w:val="kk-KZ"/>
        </w:rPr>
        <w:t xml:space="preserve">Қазақстан Республикасы, Ақмола облысы, Сандықтау ауданы, Мәдениет ауылы, А.Иманов көшесі  № 19. </w:t>
      </w:r>
    </w:p>
    <w:p w14:paraId="40FB4A10" w14:textId="77777777" w:rsidR="00C23EC9" w:rsidRPr="001A4863" w:rsidRDefault="00C23EC9" w:rsidP="007911B9">
      <w:pPr>
        <w:pStyle w:val="aa"/>
        <w:tabs>
          <w:tab w:val="left" w:pos="142"/>
        </w:tabs>
        <w:spacing w:after="0"/>
        <w:jc w:val="both"/>
        <w:rPr>
          <w:lang w:val="kk-KZ"/>
        </w:rPr>
      </w:pPr>
      <w:r w:rsidRPr="001A4863">
        <w:rPr>
          <w:rFonts w:eastAsiaTheme="minorHAnsi"/>
          <w:b/>
          <w:sz w:val="28"/>
          <w:szCs w:val="28"/>
          <w:lang w:val="kk-KZ"/>
        </w:rPr>
        <w:t>3) Заңды тұлғаның байланыс деректері (телефон</w:t>
      </w:r>
      <w:r w:rsidR="007C3166" w:rsidRPr="001A4863">
        <w:rPr>
          <w:rFonts w:eastAsiaTheme="minorHAnsi"/>
          <w:b/>
          <w:sz w:val="28"/>
          <w:szCs w:val="28"/>
          <w:lang w:val="kk-KZ"/>
        </w:rPr>
        <w:t>, электрондық пошта, web-сайт):</w:t>
      </w:r>
      <w:r w:rsidR="007C3166" w:rsidRPr="001A4863">
        <w:rPr>
          <w:sz w:val="28"/>
          <w:lang w:val="kk-KZ"/>
        </w:rPr>
        <w:t>8</w:t>
      </w:r>
      <w:r w:rsidR="00DE199E" w:rsidRPr="001A4863">
        <w:rPr>
          <w:sz w:val="28"/>
          <w:lang w:val="kk-KZ"/>
        </w:rPr>
        <w:t>(</w:t>
      </w:r>
      <w:r w:rsidR="000C31DF" w:rsidRPr="001A4863">
        <w:rPr>
          <w:sz w:val="28"/>
          <w:lang w:val="kk-KZ"/>
        </w:rPr>
        <w:t>71640) 9-34-39,электрондық пошта:madeniet-sh_2014@mail.ru,</w:t>
      </w:r>
    </w:p>
    <w:p w14:paraId="03552CD2" w14:textId="77777777" w:rsidR="00C23EC9" w:rsidRPr="001A4863" w:rsidRDefault="00C23EC9" w:rsidP="007911B9">
      <w:pPr>
        <w:spacing w:after="0" w:line="240" w:lineRule="auto"/>
        <w:ind w:firstLine="709"/>
        <w:jc w:val="both"/>
        <w:rPr>
          <w:rFonts w:ascii="Times New Roman" w:hAnsi="Times New Roman" w:cs="Times New Roman"/>
          <w:b/>
          <w:sz w:val="24"/>
          <w:szCs w:val="24"/>
          <w:lang w:val="kk-KZ"/>
        </w:rPr>
      </w:pPr>
      <w:r w:rsidRPr="001A4863">
        <w:rPr>
          <w:rFonts w:ascii="Times New Roman" w:eastAsiaTheme="minorHAnsi" w:hAnsi="Times New Roman" w:cs="Times New Roman"/>
          <w:b/>
          <w:sz w:val="28"/>
          <w:szCs w:val="28"/>
          <w:lang w:val="kk-KZ"/>
        </w:rPr>
        <w:t>4) Заңды тұлға өкілінің байланыс деректері (басшының Т.А.Ә., лауазымға тағайындау туралы бұйрықтың көшірмесі):</w:t>
      </w:r>
      <w:r w:rsidR="000C31DF" w:rsidRPr="001A4863">
        <w:rPr>
          <w:rFonts w:ascii="Times New Roman" w:hAnsi="Times New Roman" w:cs="Times New Roman"/>
          <w:sz w:val="28"/>
          <w:szCs w:val="28"/>
          <w:lang w:val="kk-KZ"/>
        </w:rPr>
        <w:t xml:space="preserve"> Мектеп директоры Кудайбергенова К.Д. 2024 жылы 04 қыркүйегінен бастап Сандықтау аудандық білім бөлімінің №167  </w:t>
      </w:r>
      <w:r w:rsidR="000C31DF" w:rsidRPr="001A4863">
        <w:rPr>
          <w:rFonts w:ascii="Times New Roman" w:eastAsiaTheme="minorHAnsi" w:hAnsi="Times New Roman" w:cs="Times New Roman"/>
          <w:sz w:val="28"/>
          <w:szCs w:val="28"/>
          <w:lang w:val="kk-KZ"/>
        </w:rPr>
        <w:t xml:space="preserve">бұйрығымен Мәдениет ауылының жалпы білім беретін мектебі» КММ басшысы </w:t>
      </w:r>
      <w:r w:rsidR="000C31DF" w:rsidRPr="001A4863">
        <w:rPr>
          <w:rFonts w:ascii="Times New Roman" w:hAnsi="Times New Roman" w:cs="Times New Roman"/>
          <w:sz w:val="28"/>
          <w:szCs w:val="28"/>
          <w:lang w:val="kk-KZ"/>
        </w:rPr>
        <w:t>қызметіне</w:t>
      </w:r>
      <w:r w:rsidR="000C31DF" w:rsidRPr="001A4863">
        <w:rPr>
          <w:rFonts w:ascii="Times New Roman" w:eastAsiaTheme="minorHAnsi" w:hAnsi="Times New Roman" w:cs="Times New Roman"/>
          <w:sz w:val="28"/>
          <w:szCs w:val="28"/>
          <w:lang w:val="kk-KZ"/>
        </w:rPr>
        <w:t xml:space="preserve"> тағайындал</w:t>
      </w:r>
      <w:r w:rsidR="005070E3" w:rsidRPr="001A4863">
        <w:rPr>
          <w:rFonts w:ascii="Times New Roman" w:eastAsiaTheme="minorHAnsi" w:hAnsi="Times New Roman" w:cs="Times New Roman"/>
          <w:sz w:val="28"/>
          <w:szCs w:val="28"/>
          <w:lang w:val="kk-KZ"/>
        </w:rPr>
        <w:t>ған</w:t>
      </w:r>
      <w:r w:rsidR="000C31DF" w:rsidRPr="001A4863">
        <w:rPr>
          <w:rFonts w:ascii="Times New Roman" w:eastAsiaTheme="minorHAnsi" w:hAnsi="Times New Roman" w:cs="Times New Roman"/>
          <w:sz w:val="28"/>
          <w:szCs w:val="28"/>
          <w:lang w:val="kk-KZ"/>
        </w:rPr>
        <w:t xml:space="preserve">. </w:t>
      </w:r>
    </w:p>
    <w:p w14:paraId="75A52211" w14:textId="77777777" w:rsidR="00C978AC" w:rsidRPr="001A4863" w:rsidRDefault="00C23EC9" w:rsidP="007911B9">
      <w:pPr>
        <w:spacing w:after="0" w:line="240" w:lineRule="auto"/>
        <w:ind w:firstLine="708"/>
        <w:jc w:val="both"/>
        <w:rPr>
          <w:rFonts w:ascii="Times New Roman" w:hAnsi="Times New Roman" w:cs="Times New Roman"/>
          <w:sz w:val="28"/>
          <w:szCs w:val="28"/>
          <w:lang w:val="kk-KZ"/>
        </w:rPr>
      </w:pPr>
      <w:r w:rsidRPr="001A4863">
        <w:rPr>
          <w:rFonts w:ascii="Times New Roman" w:eastAsiaTheme="minorHAnsi" w:hAnsi="Times New Roman" w:cs="Times New Roman"/>
          <w:b/>
          <w:sz w:val="28"/>
          <w:szCs w:val="28"/>
          <w:lang w:val="kk-KZ"/>
        </w:rPr>
        <w:t>5) Құқық белгілейтін және құрылтай құжаттары (заңды тұлғаны және жарғыны мемлекеттік тіркеу не қайта тіркеу туралы анықтаманың/куәліктің көшірмесі қоса беріледі):</w:t>
      </w:r>
      <w:r w:rsidR="000C31DF" w:rsidRPr="001A4863">
        <w:rPr>
          <w:rFonts w:ascii="Times New Roman" w:eastAsiaTheme="minorHAnsi" w:hAnsi="Times New Roman" w:cs="Times New Roman"/>
          <w:sz w:val="28"/>
          <w:szCs w:val="28"/>
          <w:lang w:val="kk-KZ"/>
        </w:rPr>
        <w:t xml:space="preserve"> Заңды тұлғаны мемлекеттік тіркеу туралы анықтаманы Ақмола облысының әділет департаменті 2021 жылғы 15 қаңтарда берілген. «Ақмола облысы білім басқармасының Сандықтау ауданы бойынша білім бөлімі Мәдениет ауылының жалпы орта білім беретін мектебі»  коммуналдық мемлекеттік мекемесінің жарғысы Ақмола облысы әкімдігінің 2021жылы 05 қаңтардағы № А-1/1 қаулысымен бекітілген. БСН: 030540003681.</w:t>
      </w:r>
    </w:p>
    <w:p w14:paraId="5B18E5B4" w14:textId="77777777" w:rsidR="003755BF" w:rsidRPr="001A4863" w:rsidRDefault="00C23EC9" w:rsidP="007911B9">
      <w:pPr>
        <w:spacing w:after="0" w:line="240" w:lineRule="auto"/>
        <w:ind w:firstLine="567"/>
        <w:jc w:val="both"/>
        <w:rPr>
          <w:rFonts w:ascii="Times New Roman" w:eastAsiaTheme="minorHAnsi" w:hAnsi="Times New Roman" w:cs="Times New Roman"/>
          <w:b/>
          <w:sz w:val="28"/>
          <w:szCs w:val="28"/>
          <w:lang w:val="kk-KZ"/>
        </w:rPr>
      </w:pPr>
      <w:r w:rsidRPr="001A4863">
        <w:rPr>
          <w:rFonts w:ascii="Times New Roman" w:eastAsiaTheme="minorHAnsi" w:hAnsi="Times New Roman" w:cs="Times New Roman"/>
          <w:b/>
          <w:sz w:val="28"/>
          <w:szCs w:val="28"/>
          <w:lang w:val="kk-KZ"/>
        </w:rPr>
        <w:t>6) Рұқсат беру құжаттары (мектепке дейінгі тәрбие мен оқыту саласындағы қызметтің басталғаны туралы хабарламаны жіберу туралы талон, білім беру қызметімен айналысуға берілген лицензия және қосымшасы):</w:t>
      </w:r>
    </w:p>
    <w:p w14:paraId="65312126" w14:textId="77777777" w:rsidR="000C31DF" w:rsidRPr="001A4863" w:rsidRDefault="000C31DF" w:rsidP="007911B9">
      <w:pPr>
        <w:spacing w:after="0" w:line="240" w:lineRule="auto"/>
        <w:ind w:firstLine="567"/>
        <w:jc w:val="both"/>
        <w:rPr>
          <w:rFonts w:ascii="Times New Roman" w:eastAsiaTheme="minorHAnsi" w:hAnsi="Times New Roman" w:cs="Times New Roman"/>
          <w:sz w:val="28"/>
          <w:szCs w:val="28"/>
          <w:lang w:val="kk-KZ"/>
        </w:rPr>
      </w:pPr>
      <w:r w:rsidRPr="001A4863">
        <w:rPr>
          <w:rFonts w:ascii="Times New Roman" w:eastAsiaTheme="minorHAnsi" w:hAnsi="Times New Roman" w:cs="Times New Roman"/>
          <w:sz w:val="28"/>
          <w:szCs w:val="28"/>
          <w:lang w:val="kk-KZ"/>
        </w:rPr>
        <w:t xml:space="preserve">«Ақмола облысының білім саласында сапаны қамтамасыз ету департаменті» мемлекеттік мекемесі 2021 жылғы 11 ақпанда № KZ04LAA00023215  мемлекеттік лицензия және бастауыш білім беру, негізгі орта білім беру, жалпы орта білім беру қызметімен айналысу үшін лицензияға қосымша берілген. </w:t>
      </w:r>
    </w:p>
    <w:p w14:paraId="28D1AB30" w14:textId="77777777" w:rsidR="00C70942" w:rsidRDefault="000C31DF" w:rsidP="007911B9">
      <w:pPr>
        <w:spacing w:after="0" w:line="240" w:lineRule="auto"/>
        <w:ind w:firstLine="567"/>
        <w:jc w:val="both"/>
        <w:rPr>
          <w:rFonts w:ascii="Times New Roman" w:eastAsiaTheme="minorHAnsi" w:hAnsi="Times New Roman" w:cs="Times New Roman"/>
          <w:sz w:val="28"/>
          <w:szCs w:val="28"/>
          <w:lang w:val="kk-KZ"/>
        </w:rPr>
      </w:pPr>
      <w:r w:rsidRPr="001A4863">
        <w:rPr>
          <w:rFonts w:ascii="Times New Roman" w:eastAsiaTheme="minorHAnsi" w:hAnsi="Times New Roman" w:cs="Times New Roman"/>
          <w:sz w:val="28"/>
          <w:szCs w:val="28"/>
          <w:lang w:val="kk-KZ"/>
        </w:rPr>
        <w:t>Мектепке дейінгі тәрбие және оқыту саласындағы қызметтің басталғаны туралы хабарлама  201</w:t>
      </w:r>
      <w:r w:rsidR="005070E3" w:rsidRPr="001A4863">
        <w:rPr>
          <w:rFonts w:ascii="Times New Roman" w:eastAsiaTheme="minorHAnsi" w:hAnsi="Times New Roman" w:cs="Times New Roman"/>
          <w:sz w:val="28"/>
          <w:szCs w:val="28"/>
          <w:lang w:val="kk-KZ"/>
        </w:rPr>
        <w:t>5</w:t>
      </w:r>
      <w:r w:rsidRPr="001A4863">
        <w:rPr>
          <w:rFonts w:ascii="Times New Roman" w:eastAsiaTheme="minorHAnsi" w:hAnsi="Times New Roman" w:cs="Times New Roman"/>
          <w:sz w:val="28"/>
          <w:szCs w:val="28"/>
          <w:lang w:val="kk-KZ"/>
        </w:rPr>
        <w:t xml:space="preserve"> жылы 2</w:t>
      </w:r>
      <w:r w:rsidR="005070E3" w:rsidRPr="001A4863">
        <w:rPr>
          <w:rFonts w:ascii="Times New Roman" w:eastAsiaTheme="minorHAnsi" w:hAnsi="Times New Roman" w:cs="Times New Roman"/>
          <w:sz w:val="28"/>
          <w:szCs w:val="28"/>
          <w:lang w:val="kk-KZ"/>
        </w:rPr>
        <w:t>1</w:t>
      </w:r>
      <w:r w:rsidRPr="001A4863">
        <w:rPr>
          <w:rFonts w:ascii="Times New Roman" w:eastAsiaTheme="minorHAnsi" w:hAnsi="Times New Roman" w:cs="Times New Roman"/>
          <w:sz w:val="28"/>
          <w:szCs w:val="28"/>
          <w:lang w:val="kk-KZ"/>
        </w:rPr>
        <w:t xml:space="preserve">  № </w:t>
      </w:r>
      <w:r w:rsidR="005070E3" w:rsidRPr="001A4863">
        <w:rPr>
          <w:rFonts w:ascii="Times New Roman" w:eastAsiaTheme="minorHAnsi" w:hAnsi="Times New Roman" w:cs="Times New Roman"/>
          <w:sz w:val="28"/>
          <w:szCs w:val="28"/>
          <w:lang w:val="kk-KZ"/>
        </w:rPr>
        <w:t>KZ27VVK00002711</w:t>
      </w:r>
      <w:r w:rsidRPr="001A4863">
        <w:rPr>
          <w:rFonts w:ascii="Times New Roman" w:eastAsiaTheme="minorHAnsi" w:hAnsi="Times New Roman" w:cs="Times New Roman"/>
          <w:sz w:val="28"/>
          <w:szCs w:val="28"/>
          <w:lang w:val="kk-KZ"/>
        </w:rPr>
        <w:t>берілген.</w:t>
      </w:r>
      <w:bookmarkStart w:id="3" w:name="z52"/>
      <w:bookmarkStart w:id="4" w:name="z43"/>
      <w:bookmarkStart w:id="5" w:name="_Hlk162538357"/>
    </w:p>
    <w:p w14:paraId="0EA117FF" w14:textId="77777777" w:rsidR="000712B9" w:rsidRDefault="000712B9" w:rsidP="007911B9">
      <w:pPr>
        <w:spacing w:after="0" w:line="240" w:lineRule="auto"/>
        <w:ind w:firstLine="567"/>
        <w:jc w:val="both"/>
        <w:rPr>
          <w:rFonts w:ascii="Times New Roman" w:eastAsiaTheme="minorHAnsi" w:hAnsi="Times New Roman" w:cs="Times New Roman"/>
          <w:sz w:val="28"/>
          <w:szCs w:val="28"/>
          <w:lang w:val="kk-KZ"/>
        </w:rPr>
      </w:pPr>
    </w:p>
    <w:p w14:paraId="55225705" w14:textId="77777777" w:rsidR="000105FC" w:rsidRPr="001A4863" w:rsidRDefault="001A4863" w:rsidP="000105FC">
      <w:pPr>
        <w:spacing w:after="0" w:line="240" w:lineRule="auto"/>
        <w:ind w:firstLine="708"/>
        <w:jc w:val="both"/>
        <w:rPr>
          <w:rFonts w:ascii="Times New Roman" w:hAnsi="Times New Roman" w:cs="Times New Roman"/>
          <w:sz w:val="28"/>
          <w:szCs w:val="28"/>
          <w:lang w:val="kk-KZ"/>
        </w:rPr>
      </w:pPr>
      <w:bookmarkStart w:id="6" w:name="_Hlk182407250"/>
      <w:bookmarkStart w:id="7" w:name="z51"/>
      <w:bookmarkStart w:id="8" w:name="z138"/>
      <w:r w:rsidRPr="001A4863">
        <w:rPr>
          <w:rFonts w:ascii="Times New Roman" w:hAnsi="Times New Roman" w:cs="Times New Roman"/>
          <w:sz w:val="28"/>
          <w:szCs w:val="28"/>
          <w:lang w:val="kk-KZ"/>
        </w:rPr>
        <w:t> </w:t>
      </w:r>
      <w:r w:rsidR="000105FC" w:rsidRPr="001A4863">
        <w:rPr>
          <w:rFonts w:ascii="Times New Roman" w:hAnsi="Times New Roman" w:cs="Times New Roman"/>
          <w:b/>
          <w:bCs/>
          <w:sz w:val="28"/>
          <w:szCs w:val="28"/>
          <w:lang w:val="kk-KZ"/>
        </w:rPr>
        <w:t>2. Оқыту нәтижесіне бағытталған мектепке дейінгі тәрбие мен оқытудың мазмұны:</w:t>
      </w:r>
      <w:r w:rsidR="000105FC" w:rsidRPr="001A4863">
        <w:rPr>
          <w:rFonts w:ascii="Times New Roman" w:hAnsi="Times New Roman" w:cs="Times New Roman"/>
          <w:sz w:val="28"/>
          <w:szCs w:val="28"/>
          <w:lang w:val="kk-KZ"/>
        </w:rPr>
        <w:t xml:space="preserve">      </w:t>
      </w:r>
    </w:p>
    <w:p w14:paraId="21713C4D" w14:textId="77777777" w:rsidR="000105FC" w:rsidRPr="00931D60" w:rsidRDefault="000105FC" w:rsidP="000105FC">
      <w:pPr>
        <w:pStyle w:val="Default"/>
        <w:ind w:firstLine="708"/>
        <w:contextualSpacing/>
        <w:jc w:val="both"/>
        <w:rPr>
          <w:b/>
          <w:bCs/>
          <w:i/>
          <w:iCs/>
          <w:color w:val="000000" w:themeColor="text1"/>
          <w:sz w:val="28"/>
          <w:szCs w:val="28"/>
          <w:lang w:val="kk-KZ"/>
        </w:rPr>
      </w:pPr>
      <w:r w:rsidRPr="001A4863">
        <w:rPr>
          <w:b/>
          <w:bCs/>
          <w:color w:val="auto"/>
          <w:sz w:val="28"/>
          <w:szCs w:val="28"/>
          <w:lang w:val="kk-KZ"/>
        </w:rPr>
        <w:lastRenderedPageBreak/>
        <w:t>1)</w:t>
      </w:r>
      <w:r w:rsidRPr="001A4863">
        <w:rPr>
          <w:b/>
          <w:bCs/>
          <w:color w:val="auto"/>
          <w:sz w:val="28"/>
          <w:lang w:val="kk-KZ"/>
        </w:rPr>
        <w:t xml:space="preserve">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құқықтымемлекеттік тіркеу тізімінде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тізімінде № 8275 болып тіркелген) бекітілген Мектепке дейінгі тәрбие мен оқытудың </w:t>
      </w:r>
      <w:r w:rsidRPr="00931D60">
        <w:rPr>
          <w:b/>
          <w:bCs/>
          <w:color w:val="000000" w:themeColor="text1"/>
          <w:sz w:val="28"/>
          <w:lang w:val="kk-KZ"/>
        </w:rPr>
        <w:t>үлгілік оқу жоспарының (бұдан әрі – ҮОЖ) талаптарына сәйкестігі;</w:t>
      </w:r>
    </w:p>
    <w:p w14:paraId="10231584" w14:textId="77777777" w:rsidR="000105FC" w:rsidRPr="00931D60" w:rsidRDefault="000105FC" w:rsidP="000105FC">
      <w:pPr>
        <w:pStyle w:val="Default"/>
        <w:ind w:firstLine="708"/>
        <w:jc w:val="both"/>
        <w:rPr>
          <w:color w:val="000000" w:themeColor="text1"/>
          <w:sz w:val="28"/>
          <w:szCs w:val="28"/>
          <w:lang w:val="kk-KZ"/>
        </w:rPr>
      </w:pPr>
      <w:bookmarkStart w:id="9" w:name="_Hlk130911601"/>
      <w:bookmarkStart w:id="10" w:name="_Hlk167261557"/>
      <w:bookmarkStart w:id="11" w:name="_Hlk183594420"/>
      <w:r w:rsidRPr="00931D60">
        <w:rPr>
          <w:b/>
          <w:bCs/>
          <w:color w:val="000000" w:themeColor="text1"/>
          <w:sz w:val="28"/>
          <w:szCs w:val="28"/>
          <w:lang w:val="kk-KZ"/>
        </w:rPr>
        <w:t>Ұсыныс:</w:t>
      </w:r>
      <w:bookmarkStart w:id="12" w:name="_Hlk184398011"/>
      <w:r w:rsidRPr="00931D60">
        <w:rPr>
          <w:color w:val="000000" w:themeColor="text1"/>
          <w:sz w:val="28"/>
          <w:szCs w:val="28"/>
          <w:lang w:val="kk-KZ"/>
        </w:rPr>
        <w:t xml:space="preserve">Балалардың тізімін жылдар бойынша нақты ұсыну. </w:t>
      </w:r>
      <w:bookmarkEnd w:id="12"/>
    </w:p>
    <w:p w14:paraId="2CFD1DA1" w14:textId="77777777" w:rsidR="000105FC" w:rsidRPr="00931D60" w:rsidRDefault="000105FC" w:rsidP="000105FC">
      <w:pPr>
        <w:pStyle w:val="Default"/>
        <w:ind w:firstLine="708"/>
        <w:jc w:val="both"/>
        <w:rPr>
          <w:b/>
          <w:bCs/>
          <w:color w:val="000000" w:themeColor="text1"/>
          <w:sz w:val="28"/>
          <w:szCs w:val="28"/>
          <w:lang w:val="kk-KZ"/>
        </w:rPr>
      </w:pPr>
      <w:bookmarkStart w:id="13" w:name="_Hlk193895309"/>
      <w:r w:rsidRPr="00931D60">
        <w:rPr>
          <w:b/>
          <w:bCs/>
          <w:color w:val="000000" w:themeColor="text1"/>
          <w:sz w:val="28"/>
          <w:szCs w:val="28"/>
          <w:lang w:val="kk-KZ"/>
        </w:rPr>
        <w:t xml:space="preserve">Талдау нәтижесі: </w:t>
      </w:r>
    </w:p>
    <w:p w14:paraId="05667791" w14:textId="7F3E511A" w:rsidR="000105FC" w:rsidRPr="005E66A4" w:rsidRDefault="000105FC" w:rsidP="000105FC">
      <w:pPr>
        <w:widowControl w:val="0"/>
        <w:spacing w:after="0" w:line="240" w:lineRule="auto"/>
        <w:ind w:firstLine="708"/>
        <w:jc w:val="both"/>
        <w:rPr>
          <w:rFonts w:ascii="Times New Roman" w:hAnsi="Times New Roman" w:cs="Times New Roman"/>
          <w:sz w:val="28"/>
          <w:szCs w:val="28"/>
          <w:lang w:val="kk-KZ"/>
        </w:rPr>
      </w:pPr>
      <w:r w:rsidRPr="00187622">
        <w:rPr>
          <w:rFonts w:ascii="Times New Roman" w:hAnsi="Times New Roman" w:cs="Times New Roman"/>
          <w:sz w:val="28"/>
          <w:szCs w:val="28"/>
          <w:lang w:val="kk-KZ"/>
        </w:rPr>
        <w:t>Осы өлшем б</w:t>
      </w:r>
      <w:r>
        <w:rPr>
          <w:rFonts w:ascii="Times New Roman" w:hAnsi="Times New Roman" w:cs="Times New Roman"/>
          <w:sz w:val="28"/>
          <w:szCs w:val="28"/>
          <w:lang w:val="kk-KZ"/>
        </w:rPr>
        <w:t xml:space="preserve">ойынша </w:t>
      </w:r>
      <w:r w:rsidRPr="005E66A4">
        <w:rPr>
          <w:rFonts w:ascii="Times New Roman" w:hAnsi="Times New Roman" w:cs="Times New Roman"/>
          <w:sz w:val="28"/>
          <w:szCs w:val="28"/>
          <w:lang w:val="kk-KZ"/>
        </w:rPr>
        <w:t>20</w:t>
      </w:r>
      <w:r>
        <w:rPr>
          <w:rFonts w:ascii="Times New Roman" w:hAnsi="Times New Roman" w:cs="Times New Roman"/>
          <w:sz w:val="28"/>
          <w:szCs w:val="28"/>
          <w:lang w:val="kk-KZ"/>
        </w:rPr>
        <w:t xml:space="preserve">24-2025 </w:t>
      </w:r>
      <w:r w:rsidRPr="005E66A4">
        <w:rPr>
          <w:rFonts w:ascii="Times New Roman" w:hAnsi="Times New Roman" w:cs="Times New Roman"/>
          <w:sz w:val="28"/>
          <w:szCs w:val="28"/>
          <w:lang w:val="kk-KZ"/>
        </w:rPr>
        <w:t>оқ</w:t>
      </w:r>
      <w:r>
        <w:rPr>
          <w:rFonts w:ascii="Times New Roman" w:hAnsi="Times New Roman" w:cs="Times New Roman"/>
          <w:sz w:val="28"/>
          <w:szCs w:val="28"/>
          <w:lang w:val="kk-KZ"/>
        </w:rPr>
        <w:t xml:space="preserve">у жылында мектепалды сыныптың, </w:t>
      </w:r>
      <w:r w:rsidRPr="00187622">
        <w:rPr>
          <w:rFonts w:ascii="Times New Roman" w:hAnsi="Times New Roman" w:cs="Times New Roman"/>
          <w:sz w:val="28"/>
          <w:szCs w:val="28"/>
          <w:lang w:val="kk-KZ"/>
        </w:rPr>
        <w:t>«</w:t>
      </w:r>
      <w:r>
        <w:rPr>
          <w:rFonts w:ascii="Times New Roman" w:hAnsi="Times New Roman" w:cs="Times New Roman"/>
          <w:sz w:val="28"/>
          <w:szCs w:val="28"/>
          <w:lang w:val="kk-KZ"/>
        </w:rPr>
        <w:t>Балбөбек</w:t>
      </w:r>
      <w:r w:rsidRPr="00187622">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«Балапан»топтарындағы балалардың тізімі </w:t>
      </w:r>
      <w:r w:rsidRPr="00187622">
        <w:rPr>
          <w:rFonts w:ascii="Times New Roman" w:hAnsi="Times New Roman" w:cs="Times New Roman"/>
          <w:sz w:val="28"/>
          <w:szCs w:val="28"/>
          <w:lang w:val="kk-KZ"/>
        </w:rPr>
        <w:t xml:space="preserve">зерделенді.  </w:t>
      </w:r>
      <w:r>
        <w:rPr>
          <w:rFonts w:ascii="Times New Roman" w:hAnsi="Times New Roman" w:cs="Times New Roman"/>
          <w:sz w:val="28"/>
          <w:szCs w:val="28"/>
          <w:lang w:val="kk-KZ"/>
        </w:rPr>
        <w:t xml:space="preserve">Мектепалды сыныбында </w:t>
      </w:r>
      <w:r w:rsidRPr="005E66A4">
        <w:rPr>
          <w:rFonts w:ascii="Times New Roman" w:hAnsi="Times New Roman" w:cs="Times New Roman"/>
          <w:sz w:val="28"/>
          <w:szCs w:val="28"/>
          <w:lang w:val="kk-KZ"/>
        </w:rPr>
        <w:t xml:space="preserve">2оқушы, </w:t>
      </w:r>
      <w:r w:rsidRPr="00187622">
        <w:rPr>
          <w:rFonts w:ascii="Times New Roman" w:hAnsi="Times New Roman" w:cs="Times New Roman"/>
          <w:sz w:val="28"/>
          <w:szCs w:val="28"/>
          <w:lang w:val="kk-KZ"/>
        </w:rPr>
        <w:t>«</w:t>
      </w:r>
      <w:r>
        <w:rPr>
          <w:rFonts w:ascii="Times New Roman" w:hAnsi="Times New Roman" w:cs="Times New Roman"/>
          <w:sz w:val="28"/>
          <w:szCs w:val="28"/>
          <w:lang w:val="kk-KZ"/>
        </w:rPr>
        <w:t>Балбөбек</w:t>
      </w:r>
      <w:r w:rsidRPr="00187622">
        <w:rPr>
          <w:rFonts w:ascii="Times New Roman" w:hAnsi="Times New Roman" w:cs="Times New Roman"/>
          <w:sz w:val="28"/>
          <w:szCs w:val="28"/>
          <w:lang w:val="kk-KZ"/>
        </w:rPr>
        <w:t>»</w:t>
      </w:r>
      <w:r>
        <w:rPr>
          <w:rFonts w:ascii="Times New Roman" w:hAnsi="Times New Roman" w:cs="Times New Roman"/>
          <w:sz w:val="28"/>
          <w:szCs w:val="28"/>
          <w:lang w:val="kk-KZ"/>
        </w:rPr>
        <w:t xml:space="preserve"> тобында </w:t>
      </w:r>
      <w:r w:rsidRPr="005E66A4">
        <w:rPr>
          <w:rFonts w:ascii="Times New Roman" w:hAnsi="Times New Roman" w:cs="Times New Roman"/>
          <w:sz w:val="28"/>
          <w:szCs w:val="28"/>
          <w:lang w:val="kk-KZ"/>
        </w:rPr>
        <w:t xml:space="preserve">7 бала, </w:t>
      </w:r>
      <w:r>
        <w:rPr>
          <w:rFonts w:ascii="Times New Roman" w:hAnsi="Times New Roman" w:cs="Times New Roman"/>
          <w:sz w:val="28"/>
          <w:szCs w:val="28"/>
          <w:lang w:val="kk-KZ"/>
        </w:rPr>
        <w:t>«Балапан»</w:t>
      </w:r>
      <w:r w:rsidR="00B41F9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тобында </w:t>
      </w:r>
      <w:r w:rsidRPr="005E66A4">
        <w:rPr>
          <w:rFonts w:ascii="Times New Roman" w:hAnsi="Times New Roman" w:cs="Times New Roman"/>
          <w:sz w:val="28"/>
          <w:szCs w:val="28"/>
          <w:lang w:val="kk-KZ"/>
        </w:rPr>
        <w:t>10 бала тіркелген</w:t>
      </w:r>
      <w:r>
        <w:rPr>
          <w:rFonts w:ascii="Times New Roman" w:hAnsi="Times New Roman" w:cs="Times New Roman"/>
          <w:sz w:val="28"/>
          <w:szCs w:val="28"/>
          <w:lang w:val="kk-KZ"/>
        </w:rPr>
        <w:t xml:space="preserve">. Балалар тізімі алдағы жылдар бойынша </w:t>
      </w:r>
      <w:r w:rsidR="00B41F9E">
        <w:rPr>
          <w:rFonts w:ascii="Times New Roman" w:hAnsi="Times New Roman" w:cs="Times New Roman"/>
          <w:sz w:val="28"/>
          <w:szCs w:val="28"/>
          <w:lang w:val="kk-KZ"/>
        </w:rPr>
        <w:t>толық</w:t>
      </w:r>
      <w:r>
        <w:rPr>
          <w:rFonts w:ascii="Times New Roman" w:hAnsi="Times New Roman" w:cs="Times New Roman"/>
          <w:sz w:val="28"/>
          <w:szCs w:val="28"/>
          <w:lang w:val="kk-KZ"/>
        </w:rPr>
        <w:t xml:space="preserve"> ұсынылды. </w:t>
      </w:r>
    </w:p>
    <w:bookmarkEnd w:id="9"/>
    <w:bookmarkEnd w:id="10"/>
    <w:bookmarkEnd w:id="11"/>
    <w:bookmarkEnd w:id="13"/>
    <w:p w14:paraId="4705B37E" w14:textId="77777777" w:rsidR="000105FC" w:rsidRPr="001A4863" w:rsidRDefault="000105FC" w:rsidP="000105FC">
      <w:pPr>
        <w:pStyle w:val="Default"/>
        <w:ind w:firstLine="708"/>
        <w:jc w:val="both"/>
        <w:rPr>
          <w:color w:val="auto"/>
          <w:sz w:val="28"/>
          <w:szCs w:val="28"/>
          <w:lang w:val="kk-KZ"/>
        </w:rPr>
      </w:pPr>
      <w:r w:rsidRPr="001A4863">
        <w:rPr>
          <w:b/>
          <w:color w:val="auto"/>
          <w:sz w:val="28"/>
          <w:szCs w:val="28"/>
          <w:lang w:val="kk-KZ"/>
        </w:rPr>
        <w:t>Қорытынды:</w:t>
      </w:r>
      <w:bookmarkStart w:id="14" w:name="_Hlk130911577"/>
      <w:r w:rsidRPr="001A4863">
        <w:rPr>
          <w:color w:val="auto"/>
          <w:sz w:val="28"/>
          <w:szCs w:val="28"/>
          <w:lang w:val="kk-KZ"/>
        </w:rP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4 тармағы 1,3 тармақшаларына «</w:t>
      </w:r>
      <w:r w:rsidRPr="001A4863">
        <w:rPr>
          <w:i/>
          <w:color w:val="auto"/>
          <w:lang w:val="kk-KZ"/>
        </w:rPr>
        <w:t>4. Мектепке дейінгі ұйымдар мен мектепалды сыныптары тәрбиелеу-білім беру қызметін: 1) осы стандартқа;3)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w:t>
      </w:r>
      <w:r w:rsidRPr="001A4863">
        <w:rPr>
          <w:i/>
          <w:color w:val="auto"/>
          <w:sz w:val="28"/>
          <w:szCs w:val="28"/>
          <w:lang w:val="kk-KZ"/>
        </w:rPr>
        <w:t>)»</w:t>
      </w:r>
      <w:r w:rsidRPr="001A4863">
        <w:rPr>
          <w:color w:val="auto"/>
          <w:sz w:val="28"/>
          <w:szCs w:val="28"/>
          <w:lang w:val="kk-KZ"/>
        </w:rPr>
        <w:t xml:space="preserve">  сәйкес</w:t>
      </w:r>
      <w:bookmarkEnd w:id="14"/>
      <w:r>
        <w:rPr>
          <w:color w:val="auto"/>
          <w:sz w:val="28"/>
          <w:szCs w:val="28"/>
          <w:lang w:val="kk-KZ"/>
        </w:rPr>
        <w:t xml:space="preserve"> келеді</w:t>
      </w:r>
      <w:r w:rsidRPr="001A4863">
        <w:rPr>
          <w:color w:val="auto"/>
          <w:sz w:val="28"/>
          <w:szCs w:val="28"/>
          <w:lang w:val="kk-KZ"/>
        </w:rPr>
        <w:t>.</w:t>
      </w:r>
    </w:p>
    <w:p w14:paraId="40C3BCFE" w14:textId="77777777" w:rsidR="000105FC" w:rsidRPr="001A4863" w:rsidRDefault="000105FC" w:rsidP="000105FC">
      <w:pPr>
        <w:spacing w:after="0" w:line="240" w:lineRule="auto"/>
        <w:ind w:firstLine="708"/>
        <w:jc w:val="both"/>
        <w:rPr>
          <w:rFonts w:ascii="Times New Roman" w:hAnsi="Times New Roman" w:cs="Times New Roman"/>
          <w:b/>
          <w:lang w:val="kk-KZ"/>
        </w:rPr>
      </w:pPr>
      <w:r w:rsidRPr="001A4863">
        <w:rPr>
          <w:rFonts w:ascii="Times New Roman" w:hAnsi="Times New Roman" w:cs="Times New Roman"/>
          <w:b/>
          <w:sz w:val="28"/>
          <w:szCs w:val="28"/>
          <w:lang w:val="kk-KZ"/>
        </w:rPr>
        <w:t>2) Б</w:t>
      </w:r>
      <w:r w:rsidRPr="001A4863">
        <w:rPr>
          <w:rFonts w:ascii="Times New Roman" w:hAnsi="Times New Roman" w:cs="Times New Roman"/>
          <w:b/>
          <w:sz w:val="28"/>
          <w:lang w:val="kk-KZ"/>
        </w:rPr>
        <w:t>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14:paraId="30363C68"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bookmarkStart w:id="15" w:name="_Hlk182318148"/>
      <w:bookmarkStart w:id="16" w:name="_Hlk175131859"/>
      <w:bookmarkStart w:id="17" w:name="_Hlk176968638"/>
      <w:bookmarkStart w:id="18" w:name="_Hlk179905828"/>
      <w:bookmarkStart w:id="19" w:name="_Hlk181109708"/>
      <w:bookmarkStart w:id="20" w:name="_Hlk181178274"/>
      <w:r w:rsidRPr="001A4863">
        <w:rPr>
          <w:rFonts w:ascii="Times New Roman" w:hAnsi="Times New Roman" w:cs="Times New Roman"/>
          <w:b/>
          <w:sz w:val="28"/>
          <w:szCs w:val="28"/>
          <w:lang w:val="kk-KZ"/>
        </w:rPr>
        <w:t>Кемшіліктер:</w:t>
      </w:r>
    </w:p>
    <w:p w14:paraId="2BB83D58"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bookmarkStart w:id="21" w:name="_Hlk183597407"/>
      <w:r w:rsidRPr="00F0662C">
        <w:rPr>
          <w:rFonts w:ascii="Times New Roman" w:hAnsi="Times New Roman" w:cs="Times New Roman"/>
          <w:bCs/>
          <w:sz w:val="28"/>
          <w:szCs w:val="28"/>
          <w:lang w:val="kk-KZ"/>
        </w:rPr>
        <w:t>1.Циклограммадағы балалармен жеке жұмыс бөлігінде жалпы жазылып, жеке жұмыс жүргізетін балалардың аттары жазылмаған.</w:t>
      </w:r>
    </w:p>
    <w:p w14:paraId="56163175"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Cs/>
          <w:sz w:val="28"/>
          <w:szCs w:val="28"/>
          <w:lang w:val="kk-KZ"/>
        </w:rPr>
        <w:t>2. Жас құрамы бойынша топтардың тізімдері бекітіліп ұсынылған, алайда «Балапан» кіші топтың және мектепалды даярлық сынып балаларының тізімінде туған жылдары жазылмаған.</w:t>
      </w:r>
    </w:p>
    <w:p w14:paraId="2C744333" w14:textId="77777777" w:rsidR="000105FC" w:rsidRPr="00F0662C" w:rsidRDefault="000105FC" w:rsidP="000105FC">
      <w:pPr>
        <w:spacing w:after="0" w:line="240" w:lineRule="auto"/>
        <w:ind w:firstLine="708"/>
        <w:jc w:val="both"/>
        <w:rPr>
          <w:rFonts w:ascii="Times New Roman" w:eastAsia="system-ui" w:hAnsi="Times New Roman" w:cs="Times New Roman"/>
          <w:sz w:val="28"/>
          <w:szCs w:val="28"/>
          <w:lang w:val="kk-KZ"/>
        </w:rPr>
      </w:pPr>
      <w:r w:rsidRPr="00F0662C">
        <w:rPr>
          <w:rFonts w:ascii="Times New Roman" w:eastAsia="system-ui" w:hAnsi="Times New Roman" w:cs="Times New Roman"/>
          <w:b/>
          <w:bCs/>
          <w:sz w:val="28"/>
          <w:szCs w:val="28"/>
          <w:lang w:val="kk-KZ"/>
        </w:rPr>
        <w:t>Ұсыныс:</w:t>
      </w:r>
      <w:r w:rsidRPr="00F0662C">
        <w:rPr>
          <w:rFonts w:ascii="Times New Roman" w:eastAsia="system-ui" w:hAnsi="Times New Roman" w:cs="Times New Roman"/>
          <w:sz w:val="28"/>
          <w:szCs w:val="28"/>
          <w:lang w:val="kk-KZ"/>
        </w:rPr>
        <w:t xml:space="preserve"> Перспективті жоспар және циклограммалары мектеп әкімшілігі тарапынан бекіту.</w:t>
      </w:r>
    </w:p>
    <w:p w14:paraId="0342D260" w14:textId="47316357" w:rsidR="000105FC" w:rsidRPr="00F0662C" w:rsidRDefault="000105FC" w:rsidP="000105FC">
      <w:pPr>
        <w:spacing w:after="0" w:line="240" w:lineRule="auto"/>
        <w:ind w:firstLine="708"/>
        <w:jc w:val="both"/>
        <w:rPr>
          <w:rFonts w:ascii="Times New Roman" w:hAnsi="Times New Roman" w:cs="Times New Roman"/>
          <w:sz w:val="28"/>
          <w:szCs w:val="28"/>
          <w:lang w:val="kk-KZ"/>
        </w:rPr>
      </w:pPr>
      <w:r w:rsidRPr="00F0662C">
        <w:rPr>
          <w:rFonts w:ascii="Times New Roman" w:eastAsia="system-ui" w:hAnsi="Times New Roman" w:cs="Times New Roman"/>
          <w:b/>
          <w:bCs/>
          <w:sz w:val="28"/>
          <w:szCs w:val="28"/>
          <w:lang w:val="kk-KZ"/>
        </w:rPr>
        <w:t xml:space="preserve">Талдау нәтижесі: </w:t>
      </w:r>
      <w:r w:rsidRPr="00B41F9E">
        <w:rPr>
          <w:rFonts w:ascii="Times New Roman" w:eastAsia="system-ui" w:hAnsi="Times New Roman" w:cs="Times New Roman"/>
          <w:sz w:val="28"/>
          <w:szCs w:val="28"/>
          <w:lang w:val="kk-KZ"/>
        </w:rPr>
        <w:t>Осы өлшем бойынша берілген құжаттар зерделеніп шағын орталықтың екі аралас тобының перспективалық жоспарлары мен циклограммаларында жас ерекшелігі ескеріліп, жеке жұмыс түрлері назарға алынған.</w:t>
      </w:r>
      <w:r w:rsidRPr="00F0662C">
        <w:rPr>
          <w:rFonts w:ascii="Times New Roman" w:eastAsia="system-ui" w:hAnsi="Times New Roman" w:cs="Times New Roman"/>
          <w:b/>
          <w:bCs/>
          <w:sz w:val="28"/>
          <w:szCs w:val="28"/>
          <w:lang w:val="kk-KZ"/>
        </w:rPr>
        <w:t xml:space="preserve"> </w:t>
      </w:r>
      <w:r w:rsidRPr="00F0662C">
        <w:rPr>
          <w:rFonts w:ascii="Times New Roman" w:hAnsi="Times New Roman" w:cs="Times New Roman"/>
          <w:sz w:val="28"/>
          <w:szCs w:val="28"/>
          <w:lang w:val="kk-KZ"/>
        </w:rPr>
        <w:t xml:space="preserve">Перспективалық </w:t>
      </w:r>
      <w:r w:rsidRPr="00E431C4">
        <w:rPr>
          <w:rFonts w:ascii="Times New Roman" w:hAnsi="Times New Roman" w:cs="Times New Roman"/>
          <w:sz w:val="28"/>
          <w:szCs w:val="28"/>
          <w:lang w:val="kk-KZ"/>
        </w:rPr>
        <w:t>жоспар, циклограмма, ұйымдастырылған іс-әрекет кестесі мектеп директоры К.Д.Кудайбергеновамен</w:t>
      </w:r>
      <w:r w:rsidR="002947DA">
        <w:rPr>
          <w:rFonts w:ascii="Times New Roman" w:hAnsi="Times New Roman" w:cs="Times New Roman"/>
          <w:sz w:val="28"/>
          <w:szCs w:val="28"/>
          <w:lang w:val="kk-KZ"/>
        </w:rPr>
        <w:t xml:space="preserve"> </w:t>
      </w:r>
      <w:r w:rsidRPr="00E431C4">
        <w:rPr>
          <w:rFonts w:ascii="Times New Roman" w:hAnsi="Times New Roman" w:cs="Times New Roman"/>
          <w:sz w:val="28"/>
          <w:szCs w:val="28"/>
          <w:lang w:val="kk-KZ"/>
        </w:rPr>
        <w:t>бекітілген.</w:t>
      </w:r>
      <w:r w:rsidRPr="00E431C4">
        <w:rPr>
          <w:rFonts w:ascii="Times New Roman" w:eastAsia="Calibri" w:hAnsi="Times New Roman" w:cs="Times New Roman"/>
          <w:sz w:val="28"/>
          <w:szCs w:val="28"/>
          <w:lang w:val="kk-KZ"/>
        </w:rPr>
        <w:t xml:space="preserve">Перспективалық жоспар мектепке дейінгі тәрбие мен оқытудың үлгілік жоспары және үлгілік оқу бағдарламасында берілген барлық міндеттер толық қамтылған. </w:t>
      </w:r>
      <w:r w:rsidRPr="00E431C4">
        <w:rPr>
          <w:rFonts w:ascii="Times New Roman" w:hAnsi="Times New Roman" w:cs="Times New Roman"/>
          <w:sz w:val="28"/>
          <w:szCs w:val="28"/>
          <w:lang w:val="kk-KZ"/>
        </w:rPr>
        <w:t xml:space="preserve">Циклограммалар </w:t>
      </w:r>
      <w:r w:rsidRPr="00E431C4">
        <w:rPr>
          <w:rFonts w:ascii="Times New Roman" w:hAnsi="Times New Roman" w:cs="Times New Roman"/>
          <w:sz w:val="28"/>
          <w:szCs w:val="28"/>
          <w:lang w:val="kk-KZ"/>
        </w:rPr>
        <w:lastRenderedPageBreak/>
        <w:t xml:space="preserve">перспективалық жоспарға сәйкес әзірленген. Циклограммада балалардың қызығушылықтарын ескере отырып, мектепке дейінгі тәрбие мен оқытудың Үлгілік оқу бағдарламасының мазмұнын, соның ішінде </w:t>
      </w:r>
      <w:r w:rsidRPr="00F0662C">
        <w:rPr>
          <w:rFonts w:ascii="Times New Roman" w:hAnsi="Times New Roman" w:cs="Times New Roman"/>
          <w:sz w:val="28"/>
          <w:szCs w:val="28"/>
          <w:lang w:val="kk-KZ"/>
        </w:rPr>
        <w:t xml:space="preserve">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 әлеуметтік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іс-әрекеттер ұйымдастырылған. </w:t>
      </w:r>
    </w:p>
    <w:p w14:paraId="358D4DFF"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Cs/>
          <w:sz w:val="28"/>
          <w:szCs w:val="28"/>
          <w:lang w:val="kk-KZ"/>
        </w:rPr>
        <w:t>Жас құрамы бойынша топтардың тізімдері бекітіліп ұсынылған, «Балапан» кіші топтың және мектепалды даярлық сынып балаларының тізімдерінде туған жылдары жазылған.</w:t>
      </w:r>
    </w:p>
    <w:bookmarkEnd w:id="15"/>
    <w:bookmarkEnd w:id="16"/>
    <w:bookmarkEnd w:id="17"/>
    <w:bookmarkEnd w:id="18"/>
    <w:bookmarkEnd w:id="19"/>
    <w:bookmarkEnd w:id="20"/>
    <w:bookmarkEnd w:id="21"/>
    <w:p w14:paraId="08F5EE0F" w14:textId="77777777" w:rsidR="000105FC" w:rsidRPr="00F0662C" w:rsidRDefault="000105FC" w:rsidP="000105FC">
      <w:pPr>
        <w:widowControl w:val="0"/>
        <w:spacing w:after="0" w:line="240" w:lineRule="auto"/>
        <w:ind w:firstLine="708"/>
        <w:jc w:val="both"/>
        <w:rPr>
          <w:rFonts w:ascii="Times New Roman" w:eastAsia="system-ui" w:hAnsi="Times New Roman" w:cs="Times New Roman"/>
          <w:sz w:val="28"/>
          <w:szCs w:val="28"/>
          <w:lang w:val="kk-KZ"/>
        </w:rPr>
      </w:pPr>
      <w:r w:rsidRPr="00F0662C">
        <w:rPr>
          <w:rFonts w:ascii="Times New Roman" w:hAnsi="Times New Roman" w:cs="Times New Roman"/>
          <w:b/>
          <w:bCs/>
          <w:sz w:val="28"/>
          <w:szCs w:val="28"/>
          <w:lang w:val="kk-KZ"/>
        </w:rPr>
        <w:t xml:space="preserve">Қорытынды: </w:t>
      </w:r>
      <w:r w:rsidRPr="00F0662C">
        <w:rPr>
          <w:rFonts w:ascii="Times New Roman" w:hAnsi="Times New Roman" w:cs="Times New Roman"/>
          <w:sz w:val="28"/>
          <w:szCs w:val="28"/>
          <w:lang w:val="kk-KZ"/>
        </w:rPr>
        <w:t xml:space="preserve"> 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Pr="00F0662C">
        <w:rPr>
          <w:rFonts w:ascii="Times New Roman" w:hAnsi="Times New Roman" w:cs="Times New Roman"/>
          <w:bCs/>
          <w:sz w:val="28"/>
          <w:szCs w:val="28"/>
          <w:lang w:val="kk-KZ"/>
        </w:rPr>
        <w:t xml:space="preserve">4-тармағы 4-тармақшасына  </w:t>
      </w:r>
      <w:r w:rsidRPr="00F0662C">
        <w:rPr>
          <w:rFonts w:ascii="Times New Roman" w:hAnsi="Times New Roman" w:cs="Times New Roman"/>
          <w:bCs/>
          <w:i/>
          <w:iCs/>
          <w:sz w:val="28"/>
          <w:szCs w:val="28"/>
          <w:lang w:val="kk-KZ"/>
        </w:rPr>
        <w:t>«</w:t>
      </w:r>
      <w:r w:rsidRPr="00F0662C">
        <w:rPr>
          <w:rFonts w:ascii="Times New Roman" w:hAnsi="Times New Roman" w:cs="Times New Roman"/>
          <w:i/>
          <w:iCs/>
          <w:sz w:val="28"/>
          <w:szCs w:val="28"/>
          <w:lang w:val="kk-KZ"/>
        </w:rPr>
        <w:t xml:space="preserve">4)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w:t>
      </w:r>
      <w:r w:rsidRPr="00F0662C">
        <w:rPr>
          <w:rFonts w:ascii="Times New Roman" w:hAnsi="Times New Roman" w:cs="Times New Roman"/>
          <w:bCs/>
          <w:sz w:val="28"/>
          <w:szCs w:val="28"/>
          <w:lang w:val="kk-KZ"/>
        </w:rPr>
        <w:t>сәйкес келеді.</w:t>
      </w:r>
    </w:p>
    <w:p w14:paraId="5DBA6554"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
          <w:sz w:val="28"/>
          <w:szCs w:val="28"/>
          <w:lang w:val="kk-KZ"/>
        </w:rPr>
        <w:t xml:space="preserve">3) </w:t>
      </w:r>
      <w:r w:rsidRPr="00F0662C">
        <w:rPr>
          <w:rFonts w:ascii="Times New Roman" w:hAnsi="Times New Roman" w:cs="Times New Roman"/>
          <w:b/>
          <w:sz w:val="28"/>
          <w:lang w:val="kk-KZ"/>
        </w:rPr>
        <w:t xml:space="preserve">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 </w:t>
      </w:r>
    </w:p>
    <w:p w14:paraId="52CE23FA" w14:textId="77777777" w:rsidR="000105FC" w:rsidRPr="00F0662C" w:rsidRDefault="000105FC" w:rsidP="000105FC">
      <w:pPr>
        <w:spacing w:after="0" w:line="240" w:lineRule="auto"/>
        <w:ind w:firstLine="708"/>
        <w:jc w:val="both"/>
        <w:rPr>
          <w:rFonts w:ascii="Times New Roman" w:hAnsi="Times New Roman" w:cs="Times New Roman"/>
          <w:b/>
          <w:sz w:val="28"/>
          <w:szCs w:val="28"/>
          <w:lang w:val="kk-KZ"/>
        </w:rPr>
      </w:pPr>
      <w:bookmarkStart w:id="22" w:name="_Hlk184389921"/>
      <w:r w:rsidRPr="00F0662C">
        <w:rPr>
          <w:rFonts w:ascii="Times New Roman" w:hAnsi="Times New Roman" w:cs="Times New Roman"/>
          <w:b/>
          <w:sz w:val="28"/>
          <w:szCs w:val="28"/>
          <w:lang w:val="kk-KZ"/>
        </w:rPr>
        <w:t xml:space="preserve">Кемшілік: </w:t>
      </w:r>
      <w:bookmarkStart w:id="23" w:name="_Hlk184398402"/>
    </w:p>
    <w:p w14:paraId="49470D34"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Cs/>
          <w:sz w:val="28"/>
          <w:szCs w:val="28"/>
          <w:lang w:val="kk-KZ"/>
        </w:rPr>
        <w:t>1.Шағын орталықтың және мектепке дейінгі сыныптың оқу-әдістемелік құралдармен қамтамасыз етілгені туралы мәлімет берілмеген</w:t>
      </w:r>
      <w:bookmarkEnd w:id="23"/>
      <w:r w:rsidRPr="00F0662C">
        <w:rPr>
          <w:rFonts w:ascii="Times New Roman" w:hAnsi="Times New Roman" w:cs="Times New Roman"/>
          <w:bCs/>
          <w:sz w:val="28"/>
          <w:szCs w:val="28"/>
          <w:lang w:val="kk-KZ"/>
        </w:rPr>
        <w:t>.</w:t>
      </w:r>
    </w:p>
    <w:p w14:paraId="45D2667F"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bookmarkStart w:id="24" w:name="_Hlk183597378"/>
      <w:r w:rsidRPr="00F0662C">
        <w:rPr>
          <w:rFonts w:ascii="Times New Roman" w:hAnsi="Times New Roman" w:cs="Times New Roman"/>
          <w:bCs/>
          <w:sz w:val="28"/>
          <w:szCs w:val="28"/>
          <w:lang w:val="kk-KZ"/>
        </w:rPr>
        <w:t>2.</w:t>
      </w:r>
      <w:bookmarkEnd w:id="24"/>
      <w:r w:rsidRPr="00F0662C">
        <w:rPr>
          <w:rFonts w:ascii="Times New Roman" w:hAnsi="Times New Roman" w:cs="Times New Roman"/>
          <w:bCs/>
          <w:sz w:val="28"/>
          <w:szCs w:val="28"/>
          <w:lang w:val="kk-KZ"/>
        </w:rPr>
        <w:t>Каиржанова Салтанат Махмудовна 2022-2023 оқу жылы шағын орталықта, 2023-2024 оқу жылы мектепалды даярлық сыныбында  тәрбиеші қызметін атқарған, білімі жоғары Еуразия гуманитарлық институтын 2013 жылы «Бастауыш оқыту педагогикасы мен әдістемесі» мамандығы бойынша бітірген, біліктілік санаты жоқ, білімін жетілдіру курсы туралы құжаты ұсынылмады.</w:t>
      </w:r>
    </w:p>
    <w:p w14:paraId="33B2F17A"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Cs/>
          <w:sz w:val="28"/>
          <w:szCs w:val="28"/>
          <w:lang w:val="kk-KZ"/>
        </w:rPr>
        <w:t>Бекбергенова Бибігул Жаксылыковна 2024-2025  оқу жылы шағын орталықта тәрбиеші қызметін атқарады, білімі орта арнайы Академия «Көкше» колледжі, 2016 жылы  «Мектепке дейінгі тәрбие мен оқыту» мамандығы бойынша бітірген. Біліктілік санаты жоқ.</w:t>
      </w:r>
    </w:p>
    <w:p w14:paraId="72E698E7" w14:textId="77777777" w:rsidR="000105FC" w:rsidRPr="00F0662C"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Cs/>
          <w:sz w:val="28"/>
          <w:szCs w:val="28"/>
          <w:lang w:val="kk-KZ"/>
        </w:rPr>
        <w:t>Любенкова Анна Борисовна 2024-2025 оқу жылын шағын орталықта тәрбиеші қызметін атқарады, «Арна» Көкшетау колледжі білімі орта арнайы, 2018 жылы  «Мектепке дейінгі тәрбие мен оқыту» мамандығы бойынша бітірген, Біліктілік санаты жоқ.</w:t>
      </w:r>
    </w:p>
    <w:p w14:paraId="0D989B60" w14:textId="28040621" w:rsidR="000105FC" w:rsidRPr="002947DA" w:rsidRDefault="000105FC" w:rsidP="002947DA">
      <w:pPr>
        <w:spacing w:after="0" w:line="240" w:lineRule="auto"/>
        <w:ind w:firstLine="708"/>
        <w:jc w:val="both"/>
        <w:rPr>
          <w:rFonts w:ascii="Times New Roman" w:eastAsia="system-ui" w:hAnsi="Times New Roman" w:cs="Times New Roman"/>
          <w:b/>
          <w:bCs/>
          <w:sz w:val="28"/>
          <w:szCs w:val="28"/>
          <w:lang w:val="kk-KZ"/>
        </w:rPr>
      </w:pPr>
      <w:r w:rsidRPr="00F0662C">
        <w:rPr>
          <w:rFonts w:ascii="Times New Roman" w:eastAsia="system-ui" w:hAnsi="Times New Roman" w:cs="Times New Roman"/>
          <w:b/>
          <w:bCs/>
          <w:sz w:val="28"/>
          <w:szCs w:val="28"/>
          <w:lang w:val="kk-KZ"/>
        </w:rPr>
        <w:t>Талдау нәтижесі:</w:t>
      </w:r>
      <w:r w:rsidR="008F3381">
        <w:rPr>
          <w:rFonts w:ascii="Times New Roman" w:eastAsia="system-ui" w:hAnsi="Times New Roman" w:cs="Times New Roman"/>
          <w:b/>
          <w:bCs/>
          <w:sz w:val="28"/>
          <w:szCs w:val="28"/>
          <w:lang w:val="kk-KZ"/>
        </w:rPr>
        <w:t xml:space="preserve"> </w:t>
      </w:r>
      <w:r w:rsidRPr="00F0662C">
        <w:rPr>
          <w:rFonts w:ascii="Times New Roman" w:eastAsia="system-ui" w:hAnsi="Times New Roman" w:cs="Times New Roman"/>
          <w:bCs/>
          <w:sz w:val="28"/>
          <w:szCs w:val="28"/>
          <w:lang w:val="kk-KZ"/>
        </w:rPr>
        <w:t>Осы өлшем бойынша берілген құжаттар зерделен</w:t>
      </w:r>
      <w:r w:rsidR="002947DA">
        <w:rPr>
          <w:rFonts w:ascii="Times New Roman" w:eastAsia="system-ui" w:hAnsi="Times New Roman" w:cs="Times New Roman"/>
          <w:bCs/>
          <w:sz w:val="28"/>
          <w:szCs w:val="28"/>
          <w:lang w:val="kk-KZ"/>
        </w:rPr>
        <w:t>іп, төмендегі</w:t>
      </w:r>
      <w:r w:rsidR="002947DA">
        <w:rPr>
          <w:rFonts w:ascii="Times New Roman" w:eastAsia="system-ui" w:hAnsi="Times New Roman" w:cs="Times New Roman"/>
          <w:b/>
          <w:bCs/>
          <w:sz w:val="28"/>
          <w:szCs w:val="28"/>
          <w:lang w:val="kk-KZ"/>
        </w:rPr>
        <w:t xml:space="preserve"> </w:t>
      </w:r>
      <w:r w:rsidR="002947DA">
        <w:rPr>
          <w:rFonts w:ascii="Times New Roman" w:hAnsi="Times New Roman" w:cs="Times New Roman"/>
          <w:sz w:val="28"/>
          <w:szCs w:val="28"/>
          <w:lang w:val="kk-KZ"/>
        </w:rPr>
        <w:t>ә</w:t>
      </w:r>
      <w:r w:rsidRPr="00F0662C">
        <w:rPr>
          <w:rFonts w:ascii="Times New Roman" w:hAnsi="Times New Roman" w:cs="Times New Roman"/>
          <w:sz w:val="28"/>
          <w:szCs w:val="28"/>
          <w:lang w:val="kk-KZ"/>
        </w:rPr>
        <w:t>дістемелік құралдар</w:t>
      </w:r>
      <w:r w:rsidR="002947DA">
        <w:rPr>
          <w:rFonts w:ascii="Times New Roman" w:hAnsi="Times New Roman" w:cs="Times New Roman"/>
          <w:sz w:val="28"/>
          <w:szCs w:val="28"/>
          <w:lang w:val="kk-KZ"/>
        </w:rPr>
        <w:t xml:space="preserve">дың және қосымша материалдардың тізбесі ұсынылды: </w:t>
      </w:r>
      <w:r w:rsidRPr="00F0662C">
        <w:rPr>
          <w:rFonts w:ascii="Times New Roman" w:hAnsi="Times New Roman" w:cs="Times New Roman"/>
          <w:sz w:val="28"/>
          <w:szCs w:val="28"/>
          <w:lang w:val="kk-KZ"/>
        </w:rPr>
        <w:t xml:space="preserve"> Математика негіздері: Ә.Б.Ақпаева,Л А.Лебедева,Ф.Б.Кинжибаева</w:t>
      </w:r>
      <w:r w:rsidR="002947DA">
        <w:rPr>
          <w:rFonts w:ascii="Times New Roman" w:hAnsi="Times New Roman" w:cs="Times New Roman"/>
          <w:sz w:val="28"/>
          <w:szCs w:val="28"/>
          <w:lang w:val="kk-KZ"/>
        </w:rPr>
        <w:t xml:space="preserve">, </w:t>
      </w:r>
      <w:r w:rsidRPr="002947DA">
        <w:rPr>
          <w:rFonts w:ascii="Times New Roman" w:hAnsi="Times New Roman" w:cs="Times New Roman"/>
          <w:sz w:val="28"/>
          <w:szCs w:val="28"/>
          <w:lang w:val="kk-KZ"/>
        </w:rPr>
        <w:t>Основы грамоты Рабочая тетрадь № 1,2:  Издательство Алматыкитап, 2024 год. Автор - Н.Н. Амирова</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Сауат ашу негіздері: Г. Ж.Тұрсынбаев</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 xml:space="preserve">Тіл дамыту және </w:t>
      </w:r>
      <w:r w:rsidRPr="00F0662C">
        <w:rPr>
          <w:rFonts w:ascii="Times New Roman" w:hAnsi="Times New Roman" w:cs="Times New Roman"/>
          <w:sz w:val="28"/>
          <w:szCs w:val="28"/>
          <w:lang w:val="kk-KZ"/>
        </w:rPr>
        <w:lastRenderedPageBreak/>
        <w:t>сөйлеу:Әліппе-дәптерлер, әңгімелер жинақтары, сөйлеуді дамытуға арналған көрнекі құралдар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Математика негіздері:Санай білуге, геометриялық пішіндерді ажыратуға, логикалық ойлауға арналған әдістемелік құралдар.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Қоршаған ортамен танысу:Табиғат туралы кітаптар, тәжірибе жүргізу бойынша нұсқаулықтар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Көркем шығармашылық:Сурет салу, мүсіндеу, қолөнер бойынша әдістемелік материалдар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Дене тәрбиесі:Физикалық жаттығуларға арналған әдістемелер мен ойындар жинағы</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 xml:space="preserve"> Көрнекіліктер мен құралдар: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Әр сабақ тақырыбына арналған көрнекі материалдар (плакаттар, карточкалар, суреттер)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Құрылысқа арналған конструкторлар, дамытушы ойыншықтар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Педагогтарға арналған әдістемелік құралдар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Жоспарлау құралдары: Сабақтар мен іс-шараларды жоспарлау бойынша нұсқаулықтар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Теледидар арқылы балаларға арналған танымдық мультфильмдер, деректі фильмдер, табиғат, жануарлар әлемі және ғылым туралы бағдарламалар көрсету арқылы олардың дүниетанымын кеңейту</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Қосымша материалдар:</w:t>
      </w:r>
      <w:r w:rsidR="002947DA">
        <w:rPr>
          <w:rFonts w:ascii="Times New Roman" w:hAnsi="Times New Roman" w:cs="Times New Roman"/>
          <w:sz w:val="28"/>
          <w:szCs w:val="28"/>
          <w:lang w:val="kk-KZ"/>
        </w:rPr>
        <w:t xml:space="preserve"> </w:t>
      </w:r>
      <w:r w:rsidRPr="002947DA">
        <w:rPr>
          <w:rFonts w:ascii="Times New Roman" w:hAnsi="Times New Roman" w:cs="Times New Roman"/>
          <w:sz w:val="28"/>
          <w:szCs w:val="28"/>
          <w:lang w:val="kk-KZ"/>
        </w:rPr>
        <w:t>Ата-аналарға</w:t>
      </w:r>
      <w:r w:rsidR="002947DA">
        <w:rPr>
          <w:rFonts w:ascii="Times New Roman" w:hAnsi="Times New Roman" w:cs="Times New Roman"/>
          <w:sz w:val="28"/>
          <w:szCs w:val="28"/>
          <w:lang w:val="kk-KZ"/>
        </w:rPr>
        <w:t xml:space="preserve"> </w:t>
      </w:r>
      <w:r w:rsidRPr="002947DA">
        <w:rPr>
          <w:rFonts w:ascii="Times New Roman" w:hAnsi="Times New Roman" w:cs="Times New Roman"/>
          <w:sz w:val="28"/>
          <w:szCs w:val="28"/>
          <w:lang w:val="kk-KZ"/>
        </w:rPr>
        <w:t>кеңестер беру үшін</w:t>
      </w:r>
      <w:r w:rsidR="002947DA">
        <w:rPr>
          <w:rFonts w:ascii="Times New Roman" w:hAnsi="Times New Roman" w:cs="Times New Roman"/>
          <w:sz w:val="28"/>
          <w:szCs w:val="28"/>
          <w:lang w:val="kk-KZ"/>
        </w:rPr>
        <w:t xml:space="preserve"> </w:t>
      </w:r>
      <w:r w:rsidRPr="002947DA">
        <w:rPr>
          <w:rFonts w:ascii="Times New Roman" w:hAnsi="Times New Roman" w:cs="Times New Roman"/>
          <w:sz w:val="28"/>
          <w:szCs w:val="28"/>
          <w:lang w:val="kk-KZ"/>
        </w:rPr>
        <w:t>құралдар</w:t>
      </w:r>
      <w:r w:rsidR="002947DA">
        <w:rPr>
          <w:rFonts w:ascii="Times New Roman" w:hAnsi="Times New Roman" w:cs="Times New Roman"/>
          <w:sz w:val="28"/>
          <w:szCs w:val="28"/>
          <w:lang w:val="kk-KZ"/>
        </w:rPr>
        <w:t xml:space="preserve">, </w:t>
      </w:r>
      <w:r w:rsidRPr="000105FC">
        <w:rPr>
          <w:rFonts w:ascii="Times New Roman" w:hAnsi="Times New Roman" w:cs="Times New Roman"/>
          <w:sz w:val="28"/>
          <w:szCs w:val="28"/>
          <w:lang w:val="kk-KZ"/>
        </w:rPr>
        <w:t>Экскурсиялар мен серуендерге</w:t>
      </w:r>
      <w:r w:rsidR="002947DA">
        <w:rPr>
          <w:rFonts w:ascii="Times New Roman" w:hAnsi="Times New Roman" w:cs="Times New Roman"/>
          <w:sz w:val="28"/>
          <w:szCs w:val="28"/>
          <w:lang w:val="kk-KZ"/>
        </w:rPr>
        <w:t xml:space="preserve"> </w:t>
      </w:r>
      <w:r w:rsidRPr="000105FC">
        <w:rPr>
          <w:rFonts w:ascii="Times New Roman" w:hAnsi="Times New Roman" w:cs="Times New Roman"/>
          <w:sz w:val="28"/>
          <w:szCs w:val="28"/>
          <w:lang w:val="kk-KZ"/>
        </w:rPr>
        <w:t>арналған</w:t>
      </w:r>
      <w:r w:rsidR="002947DA">
        <w:rPr>
          <w:rFonts w:ascii="Times New Roman" w:hAnsi="Times New Roman" w:cs="Times New Roman"/>
          <w:sz w:val="28"/>
          <w:szCs w:val="28"/>
          <w:lang w:val="kk-KZ"/>
        </w:rPr>
        <w:t xml:space="preserve"> </w:t>
      </w:r>
      <w:r w:rsidRPr="000105FC">
        <w:rPr>
          <w:rFonts w:ascii="Times New Roman" w:hAnsi="Times New Roman" w:cs="Times New Roman"/>
          <w:sz w:val="28"/>
          <w:szCs w:val="28"/>
          <w:lang w:val="kk-KZ"/>
        </w:rPr>
        <w:t>әдістемелер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Балалардың ұсақ моторикасын дамытуға арналған ойыншықтар</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Әлеуметтік-эмоционалдық дамуға арналған ертегі терапия құралдары</w:t>
      </w:r>
      <w:r w:rsidR="002947DA">
        <w:rPr>
          <w:rFonts w:ascii="Times New Roman" w:hAnsi="Times New Roman" w:cs="Times New Roman"/>
          <w:sz w:val="28"/>
          <w:szCs w:val="28"/>
          <w:lang w:val="kk-KZ"/>
        </w:rPr>
        <w:t xml:space="preserve">, </w:t>
      </w:r>
      <w:r w:rsidRPr="00F0662C">
        <w:rPr>
          <w:rFonts w:ascii="Times New Roman" w:hAnsi="Times New Roman" w:cs="Times New Roman"/>
          <w:sz w:val="28"/>
          <w:szCs w:val="28"/>
          <w:lang w:val="kk-KZ"/>
        </w:rPr>
        <w:t>Ойындар, жаттығулар және эксперименттік жұмыстарға арналған қосымша жинақтар.</w:t>
      </w:r>
    </w:p>
    <w:p w14:paraId="328D78D5" w14:textId="799F1DEA" w:rsidR="000105FC" w:rsidRPr="00F0662C" w:rsidRDefault="002947DA" w:rsidP="000105F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0105FC" w:rsidRPr="00F0662C">
        <w:rPr>
          <w:rFonts w:ascii="Times New Roman" w:hAnsi="Times New Roman" w:cs="Times New Roman"/>
          <w:sz w:val="28"/>
          <w:szCs w:val="28"/>
          <w:lang w:val="kk-KZ"/>
        </w:rPr>
        <w:t>едагогтердің сапалық тізімі және дипломдары, сертификаттары зерделенді.</w:t>
      </w:r>
    </w:p>
    <w:p w14:paraId="78615DBD" w14:textId="77777777" w:rsidR="000105FC" w:rsidRPr="00FE3A81" w:rsidRDefault="000105FC" w:rsidP="000105FC">
      <w:pPr>
        <w:spacing w:after="0" w:line="240" w:lineRule="auto"/>
        <w:ind w:firstLine="708"/>
        <w:jc w:val="both"/>
        <w:rPr>
          <w:rFonts w:ascii="Times New Roman" w:hAnsi="Times New Roman" w:cs="Times New Roman"/>
          <w:bCs/>
          <w:sz w:val="28"/>
          <w:szCs w:val="28"/>
          <w:lang w:val="kk-KZ"/>
        </w:rPr>
      </w:pPr>
      <w:r w:rsidRPr="00F0662C">
        <w:rPr>
          <w:rFonts w:ascii="Times New Roman" w:hAnsi="Times New Roman" w:cs="Times New Roman"/>
          <w:bCs/>
          <w:sz w:val="28"/>
          <w:szCs w:val="28"/>
          <w:lang w:val="kk-KZ"/>
        </w:rPr>
        <w:t xml:space="preserve">Каиржанова Салтанат Махмудовна 2022-2023 оқу жылы шағын орталықта, 2023-2024 оқу жылы мектепалды даярлық сыныбында  тәрбиеші қызметін атқарған, білімі жоғары Еуразия гуманитарлық институтын 2013 жылы «Бастауыш оқыту педагогикасы мен әдістемесі» мамандығы бойынша бітірген, </w:t>
      </w:r>
      <w:r w:rsidRPr="008F3381">
        <w:rPr>
          <w:rFonts w:ascii="Times New Roman" w:hAnsi="Times New Roman" w:cs="Times New Roman"/>
          <w:bCs/>
          <w:sz w:val="28"/>
          <w:szCs w:val="28"/>
          <w:lang w:val="kk-KZ"/>
        </w:rPr>
        <w:t xml:space="preserve">педагог зерттеуші, 23.09-04.10.2024 жыл аралығында «Реализация ценности </w:t>
      </w:r>
      <w:r w:rsidRPr="00FE3A81">
        <w:rPr>
          <w:rFonts w:ascii="Times New Roman" w:hAnsi="Times New Roman" w:cs="Times New Roman"/>
          <w:bCs/>
          <w:sz w:val="28"/>
          <w:szCs w:val="28"/>
          <w:lang w:val="kk-KZ"/>
        </w:rPr>
        <w:t>ориентированного подхода в начальной школе» біліктілікті арттыру курсынан өткен.</w:t>
      </w:r>
    </w:p>
    <w:p w14:paraId="4A561E1C" w14:textId="7D79EB9D" w:rsidR="000105FC" w:rsidRPr="00183B61" w:rsidRDefault="000105FC" w:rsidP="000105FC">
      <w:pPr>
        <w:spacing w:after="0" w:line="240" w:lineRule="auto"/>
        <w:ind w:firstLine="708"/>
        <w:jc w:val="both"/>
        <w:rPr>
          <w:rFonts w:ascii="Times New Roman" w:hAnsi="Times New Roman" w:cs="Times New Roman"/>
          <w:bCs/>
          <w:sz w:val="28"/>
          <w:szCs w:val="28"/>
          <w:lang w:val="kk-KZ"/>
        </w:rPr>
      </w:pPr>
      <w:r w:rsidRPr="00FE3A81">
        <w:rPr>
          <w:rFonts w:ascii="Times New Roman" w:hAnsi="Times New Roman" w:cs="Times New Roman"/>
          <w:bCs/>
          <w:sz w:val="28"/>
          <w:szCs w:val="28"/>
          <w:lang w:val="kk-KZ"/>
        </w:rPr>
        <w:t xml:space="preserve">Бекбергенова </w:t>
      </w:r>
      <w:r w:rsidRPr="00183B61">
        <w:rPr>
          <w:rFonts w:ascii="Times New Roman" w:hAnsi="Times New Roman" w:cs="Times New Roman"/>
          <w:bCs/>
          <w:sz w:val="28"/>
          <w:szCs w:val="28"/>
          <w:lang w:val="kk-KZ"/>
        </w:rPr>
        <w:t>Бибігул Жаксылыковна 2024</w:t>
      </w:r>
      <w:r w:rsidR="00FE3A81" w:rsidRPr="00183B61">
        <w:rPr>
          <w:rFonts w:ascii="Times New Roman" w:hAnsi="Times New Roman" w:cs="Times New Roman"/>
          <w:bCs/>
          <w:sz w:val="28"/>
          <w:szCs w:val="28"/>
          <w:lang w:val="kk-KZ"/>
        </w:rPr>
        <w:t xml:space="preserve"> жылы 02 қыркүйекте директордың №24 бұйрығымен,   Любенкова Анна Борисовна  №2</w:t>
      </w:r>
      <w:r w:rsidR="00183B61">
        <w:rPr>
          <w:rFonts w:ascii="Times New Roman" w:hAnsi="Times New Roman" w:cs="Times New Roman"/>
          <w:bCs/>
          <w:sz w:val="28"/>
          <w:szCs w:val="28"/>
          <w:lang w:val="kk-KZ"/>
        </w:rPr>
        <w:t>1</w:t>
      </w:r>
      <w:r w:rsidR="00FE3A81" w:rsidRPr="00183B61">
        <w:rPr>
          <w:rFonts w:ascii="Times New Roman" w:hAnsi="Times New Roman" w:cs="Times New Roman"/>
          <w:bCs/>
          <w:sz w:val="28"/>
          <w:szCs w:val="28"/>
          <w:lang w:val="kk-KZ"/>
        </w:rPr>
        <w:t xml:space="preserve"> бұйрығымен  жұмысқа қабылданған.</w:t>
      </w:r>
    </w:p>
    <w:bookmarkEnd w:id="22"/>
    <w:p w14:paraId="4D28DEFC" w14:textId="77777777" w:rsidR="000105FC" w:rsidRPr="001A4863" w:rsidRDefault="000105FC" w:rsidP="000105FC">
      <w:pPr>
        <w:pStyle w:val="a3"/>
        <w:spacing w:after="0" w:line="240" w:lineRule="auto"/>
        <w:ind w:left="0" w:firstLine="708"/>
        <w:jc w:val="both"/>
        <w:rPr>
          <w:bCs/>
          <w:sz w:val="28"/>
          <w:szCs w:val="28"/>
          <w:lang w:val="kk-KZ"/>
        </w:rPr>
      </w:pPr>
      <w:r w:rsidRPr="00183B61">
        <w:rPr>
          <w:b/>
          <w:bCs/>
          <w:sz w:val="28"/>
          <w:szCs w:val="28"/>
          <w:lang w:val="kk-KZ"/>
        </w:rPr>
        <w:t>Қорытынды:</w:t>
      </w:r>
      <w:bookmarkStart w:id="25" w:name="_Hlk120887730"/>
      <w:r w:rsidRPr="00183B61">
        <w:rPr>
          <w:sz w:val="28"/>
          <w:szCs w:val="28"/>
          <w:lang w:val="kk-KZ"/>
        </w:rPr>
        <w:t>Қазақстан</w:t>
      </w:r>
      <w:r w:rsidRPr="001A4863">
        <w:rPr>
          <w:sz w:val="28"/>
          <w:szCs w:val="28"/>
          <w:lang w:val="kk-KZ"/>
        </w:rPr>
        <w:t xml:space="preserve">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w:t>
      </w:r>
      <w:r w:rsidRPr="001A4863">
        <w:rPr>
          <w:bCs/>
          <w:sz w:val="28"/>
          <w:szCs w:val="28"/>
          <w:lang w:val="kk-KZ"/>
        </w:rPr>
        <w:t xml:space="preserve"> 4.2-тармақтарына </w:t>
      </w:r>
    </w:p>
    <w:p w14:paraId="33FF3EE4" w14:textId="77777777" w:rsidR="000105FC" w:rsidRPr="001A4863" w:rsidRDefault="000105FC" w:rsidP="000105FC">
      <w:pPr>
        <w:pStyle w:val="a3"/>
        <w:spacing w:after="0" w:line="240" w:lineRule="auto"/>
        <w:ind w:left="0" w:firstLine="708"/>
        <w:jc w:val="both"/>
        <w:rPr>
          <w:bCs/>
          <w:lang w:val="kk-KZ"/>
        </w:rPr>
      </w:pPr>
      <w:r w:rsidRPr="001A4863">
        <w:rPr>
          <w:bCs/>
          <w:lang w:val="kk-KZ"/>
        </w:rPr>
        <w:t>«</w:t>
      </w:r>
      <w:r w:rsidRPr="001A4863">
        <w:rPr>
          <w:i/>
          <w:iCs/>
          <w:lang w:val="kk-KZ"/>
        </w:rPr>
        <w:t xml:space="preserve">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 </w:t>
      </w:r>
      <w:r w:rsidRPr="001A4863">
        <w:rPr>
          <w:bCs/>
          <w:sz w:val="28"/>
          <w:szCs w:val="28"/>
          <w:lang w:val="kk-KZ"/>
        </w:rPr>
        <w:t>сәйкес келеді.</w:t>
      </w:r>
      <w:bookmarkEnd w:id="25"/>
    </w:p>
    <w:p w14:paraId="621C8665" w14:textId="77777777" w:rsidR="000105FC" w:rsidRPr="001A4863" w:rsidRDefault="000105FC" w:rsidP="000105FC">
      <w:pPr>
        <w:spacing w:after="0" w:line="240" w:lineRule="auto"/>
        <w:ind w:firstLine="708"/>
        <w:jc w:val="both"/>
        <w:rPr>
          <w:rFonts w:ascii="Times New Roman" w:hAnsi="Times New Roman" w:cs="Times New Roman"/>
          <w:i/>
          <w:iCs/>
          <w:sz w:val="28"/>
          <w:szCs w:val="28"/>
          <w:lang w:val="kk-KZ"/>
        </w:rPr>
      </w:pPr>
      <w:r w:rsidRPr="001A4863">
        <w:rPr>
          <w:rFonts w:ascii="Times New Roman" w:hAnsi="Times New Roman" w:cs="Times New Roman"/>
          <w:b/>
          <w:sz w:val="28"/>
          <w:szCs w:val="28"/>
          <w:lang w:val="kk-KZ"/>
        </w:rPr>
        <w:t xml:space="preserve">4) </w:t>
      </w:r>
      <w:bookmarkStart w:id="26" w:name="z45"/>
      <w:r w:rsidRPr="001A4863">
        <w:rPr>
          <w:rFonts w:ascii="Times New Roman" w:hAnsi="Times New Roman" w:cs="Times New Roman"/>
          <w:b/>
          <w:sz w:val="28"/>
          <w:lang w:val="kk-KZ"/>
        </w:rPr>
        <w:t>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14:paraId="7B5CBB29" w14:textId="77777777" w:rsidR="000105FC" w:rsidRPr="00CF007B" w:rsidRDefault="000105FC" w:rsidP="000105FC">
      <w:pPr>
        <w:pStyle w:val="Default"/>
        <w:ind w:firstLine="708"/>
        <w:jc w:val="both"/>
        <w:rPr>
          <w:color w:val="auto"/>
          <w:sz w:val="28"/>
          <w:szCs w:val="28"/>
          <w:lang w:val="kk-KZ"/>
        </w:rPr>
      </w:pPr>
      <w:bookmarkStart w:id="27" w:name="_Hlk184390264"/>
      <w:bookmarkStart w:id="28" w:name="_Hlk183610919"/>
      <w:r w:rsidRPr="001A4863">
        <w:rPr>
          <w:b/>
          <w:bCs/>
          <w:color w:val="auto"/>
          <w:sz w:val="28"/>
          <w:szCs w:val="28"/>
          <w:lang w:val="kk-KZ"/>
        </w:rPr>
        <w:t xml:space="preserve">Кемшілік: </w:t>
      </w:r>
      <w:r w:rsidRPr="001A4863">
        <w:rPr>
          <w:color w:val="auto"/>
          <w:sz w:val="28"/>
          <w:szCs w:val="28"/>
          <w:lang w:val="kk-KZ"/>
        </w:rPr>
        <w:t xml:space="preserve">2022-2023, 2023-2024, 2024-2025 оқу жылдарындағы баланың даму мониторингін қамтамасыз ететін жеке даму карталарының көшірмелері </w:t>
      </w:r>
      <w:r w:rsidRPr="00CF007B">
        <w:rPr>
          <w:color w:val="auto"/>
          <w:sz w:val="28"/>
          <w:szCs w:val="28"/>
          <w:lang w:val="kk-KZ"/>
        </w:rPr>
        <w:t>ұсынылмады.</w:t>
      </w:r>
    </w:p>
    <w:p w14:paraId="2004AD62" w14:textId="31EFA2E4" w:rsidR="000105FC" w:rsidRPr="00FE3A81" w:rsidRDefault="000105FC" w:rsidP="00FE3A81">
      <w:pPr>
        <w:spacing w:after="0" w:line="240" w:lineRule="auto"/>
        <w:ind w:firstLine="708"/>
        <w:jc w:val="both"/>
        <w:rPr>
          <w:rFonts w:ascii="Times New Roman" w:eastAsia="system-ui" w:hAnsi="Times New Roman" w:cs="Times New Roman"/>
          <w:b/>
          <w:bCs/>
          <w:sz w:val="28"/>
          <w:szCs w:val="28"/>
          <w:lang w:val="kk-KZ"/>
        </w:rPr>
      </w:pPr>
      <w:r w:rsidRPr="00CF007B">
        <w:rPr>
          <w:rFonts w:ascii="Times New Roman" w:eastAsia="system-ui" w:hAnsi="Times New Roman" w:cs="Times New Roman"/>
          <w:b/>
          <w:bCs/>
          <w:sz w:val="28"/>
          <w:szCs w:val="28"/>
          <w:lang w:val="kk-KZ"/>
        </w:rPr>
        <w:t>Талдау нәтижесі:</w:t>
      </w:r>
      <w:r w:rsidR="00FE3A81">
        <w:rPr>
          <w:rFonts w:ascii="Times New Roman" w:eastAsia="system-ui" w:hAnsi="Times New Roman" w:cs="Times New Roman"/>
          <w:b/>
          <w:bCs/>
          <w:sz w:val="28"/>
          <w:szCs w:val="28"/>
          <w:lang w:val="kk-KZ"/>
        </w:rPr>
        <w:t xml:space="preserve"> </w:t>
      </w:r>
      <w:r w:rsidRPr="00FE3A81">
        <w:rPr>
          <w:rFonts w:ascii="Times New Roman" w:hAnsi="Times New Roman" w:cs="Times New Roman"/>
          <w:sz w:val="28"/>
          <w:szCs w:val="28"/>
          <w:lang w:val="kk-KZ"/>
        </w:rPr>
        <w:t xml:space="preserve">Осы өлшем бойынша талдау үшін ұсынылған құжаттарды зерделеуде 2022-2023, 2023-2024, 2024-2025 оқу жылдарындағы балалардың даму мониторингін қамтамасыз ететін және оның жеке дамуын жоспарлаудың негізі болып табылатын оқыту нәтижелерінің, яғни шағын </w:t>
      </w:r>
      <w:r w:rsidRPr="00FE3A81">
        <w:rPr>
          <w:rFonts w:ascii="Times New Roman" w:hAnsi="Times New Roman" w:cs="Times New Roman"/>
          <w:sz w:val="28"/>
          <w:szCs w:val="28"/>
          <w:lang w:val="kk-KZ"/>
        </w:rPr>
        <w:lastRenderedPageBreak/>
        <w:t>орталық топтары мен мектепалды сыныбындағы тәрбиеленушілердің жеке даму карталарының көшірмелері зерделенді.</w:t>
      </w:r>
    </w:p>
    <w:p w14:paraId="6E7C5D45" w14:textId="77777777" w:rsidR="000105FC" w:rsidRPr="00A12E26" w:rsidRDefault="000105FC" w:rsidP="000105FC">
      <w:pPr>
        <w:pStyle w:val="Default"/>
        <w:ind w:firstLine="708"/>
        <w:contextualSpacing/>
        <w:jc w:val="both"/>
        <w:rPr>
          <w:sz w:val="28"/>
          <w:szCs w:val="28"/>
          <w:lang w:val="kk-KZ"/>
        </w:rPr>
      </w:pPr>
      <w:r>
        <w:rPr>
          <w:color w:val="auto"/>
          <w:sz w:val="28"/>
          <w:szCs w:val="28"/>
          <w:lang w:val="kk-KZ"/>
        </w:rPr>
        <w:t xml:space="preserve">Жеке даму картасы бала санына сәйкес толтырылып, </w:t>
      </w:r>
      <w:r w:rsidRPr="00A12E26">
        <w:rPr>
          <w:bCs/>
          <w:sz w:val="28"/>
          <w:szCs w:val="28"/>
          <w:lang w:val="kk-KZ"/>
        </w:rPr>
        <w:t>Мектепке дейінгі тәрбие мен оқытудың үлгілік оқу бағдарламасында белгіленген күтілетін нәтижелерге сәйке</w:t>
      </w:r>
      <w:r>
        <w:rPr>
          <w:bCs/>
          <w:sz w:val="28"/>
          <w:szCs w:val="28"/>
          <w:lang w:val="kk-KZ"/>
        </w:rPr>
        <w:t>с баланың даму траекториясы көрініс тапты.</w:t>
      </w:r>
    </w:p>
    <w:bookmarkEnd w:id="27"/>
    <w:p w14:paraId="587FBA37" w14:textId="77777777" w:rsidR="000105FC" w:rsidRPr="001A4863" w:rsidRDefault="000105FC" w:rsidP="008F3381">
      <w:pPr>
        <w:pStyle w:val="Default"/>
        <w:ind w:firstLine="708"/>
        <w:jc w:val="both"/>
        <w:rPr>
          <w:color w:val="auto"/>
          <w:lang w:val="kk-KZ"/>
        </w:rPr>
      </w:pPr>
      <w:r w:rsidRPr="001A4863">
        <w:rPr>
          <w:b/>
          <w:bCs/>
          <w:color w:val="auto"/>
          <w:sz w:val="28"/>
          <w:szCs w:val="28"/>
          <w:lang w:val="kk-KZ"/>
        </w:rPr>
        <w:t>Қорытынды:</w:t>
      </w:r>
      <w:r w:rsidRPr="001A4863">
        <w:rPr>
          <w:color w:val="auto"/>
          <w:sz w:val="28"/>
          <w:szCs w:val="28"/>
          <w:lang w:val="kk-KZ"/>
        </w:rPr>
        <w:t xml:space="preserve"> Қазақстан Республикасы Оқу-ағарту министрінің 2022 жылғы 3 тамыздағы №348 бұйрығымен бекітілген </w:t>
      </w:r>
      <w:r w:rsidRPr="001A4863">
        <w:rPr>
          <w:i/>
          <w:iCs/>
          <w:color w:val="auto"/>
          <w:lang w:val="kk-KZ"/>
        </w:rPr>
        <w:t xml:space="preserve">«Мектепке дейінгі тәрбие мен оқытудың мемлекеттік жалпыға міндетті стандартының» </w:t>
      </w:r>
      <w:r w:rsidRPr="001A4863">
        <w:rPr>
          <w:bCs/>
          <w:i/>
          <w:iCs/>
          <w:color w:val="auto"/>
          <w:lang w:val="kk-KZ"/>
        </w:rPr>
        <w:t xml:space="preserve"> 21-тармағына «</w:t>
      </w:r>
      <w:r w:rsidRPr="001A4863">
        <w:rPr>
          <w:i/>
          <w:iCs/>
          <w:color w:val="auto"/>
          <w:lang w:val="kk-KZ"/>
        </w:rPr>
        <w:t>Мектепке дейінгі ұйымның және мектепалды сыныбының түлегі: физикалық дамыған; ізденімпаз; бастамашыл; табанды; бейімделуге қабілетті, көпшіл; өзіне сенімді; командада жұмыс істей біледі</w:t>
      </w:r>
      <w:r w:rsidRPr="001A4863">
        <w:rPr>
          <w:bCs/>
          <w:i/>
          <w:iCs/>
          <w:color w:val="auto"/>
          <w:lang w:val="kk-KZ"/>
        </w:rPr>
        <w:t xml:space="preserve">» </w:t>
      </w:r>
      <w:r w:rsidRPr="001A4863">
        <w:rPr>
          <w:bCs/>
          <w:color w:val="auto"/>
          <w:sz w:val="28"/>
          <w:szCs w:val="28"/>
          <w:lang w:val="kk-KZ"/>
        </w:rPr>
        <w:t xml:space="preserve">сәйкес </w:t>
      </w:r>
      <w:r>
        <w:rPr>
          <w:bCs/>
          <w:color w:val="auto"/>
          <w:sz w:val="28"/>
          <w:szCs w:val="28"/>
          <w:lang w:val="kk-KZ"/>
        </w:rPr>
        <w:t>келеді</w:t>
      </w:r>
      <w:r w:rsidRPr="001A4863">
        <w:rPr>
          <w:bCs/>
          <w:color w:val="auto"/>
          <w:sz w:val="28"/>
          <w:szCs w:val="28"/>
          <w:lang w:val="kk-KZ"/>
        </w:rPr>
        <w:t>.</w:t>
      </w:r>
      <w:bookmarkEnd w:id="28"/>
    </w:p>
    <w:p w14:paraId="3717B1B0" w14:textId="77777777" w:rsidR="000105FC" w:rsidRPr="001A4863" w:rsidRDefault="000105FC" w:rsidP="000105FC">
      <w:pPr>
        <w:autoSpaceDE w:val="0"/>
        <w:autoSpaceDN w:val="0"/>
        <w:adjustRightInd w:val="0"/>
        <w:spacing w:after="0" w:line="240" w:lineRule="auto"/>
        <w:contextualSpacing/>
        <w:jc w:val="both"/>
        <w:rPr>
          <w:rFonts w:ascii="Times New Roman" w:hAnsi="Times New Roman" w:cs="Times New Roman"/>
          <w:sz w:val="28"/>
          <w:szCs w:val="28"/>
          <w:lang w:val="kk-KZ"/>
        </w:rPr>
      </w:pPr>
      <w:r w:rsidRPr="001A4863">
        <w:rPr>
          <w:rFonts w:ascii="Times New Roman" w:hAnsi="Times New Roman" w:cs="Times New Roman"/>
          <w:b/>
          <w:sz w:val="28"/>
          <w:szCs w:val="28"/>
          <w:lang w:val="kk-KZ"/>
        </w:rPr>
        <w:t xml:space="preserve"> 5) </w:t>
      </w:r>
      <w:r w:rsidRPr="001A4863">
        <w:rPr>
          <w:rFonts w:ascii="Times New Roman" w:hAnsi="Times New Roman" w:cs="Times New Roman"/>
          <w:b/>
          <w:sz w:val="28"/>
          <w:lang w:val="kk-KZ"/>
        </w:rPr>
        <w:t xml:space="preserve">Тәрбиеленушілердің даму мониторингісінің (бастапқы) болуы және нәтижелерін талдау; </w:t>
      </w:r>
    </w:p>
    <w:p w14:paraId="23088162" w14:textId="77777777" w:rsidR="000105FC" w:rsidRPr="001A4863" w:rsidRDefault="000105FC" w:rsidP="000105FC">
      <w:pPr>
        <w:spacing w:after="0" w:line="240" w:lineRule="auto"/>
        <w:ind w:firstLine="708"/>
        <w:jc w:val="both"/>
        <w:rPr>
          <w:rFonts w:ascii="Times New Roman" w:hAnsi="Times New Roman" w:cs="Times New Roman"/>
          <w:b/>
          <w:sz w:val="28"/>
          <w:szCs w:val="28"/>
          <w:lang w:val="kk-KZ"/>
        </w:rPr>
      </w:pPr>
      <w:bookmarkStart w:id="29" w:name="_Hlk184390549"/>
      <w:r w:rsidRPr="001A4863">
        <w:rPr>
          <w:rFonts w:ascii="Times New Roman" w:hAnsi="Times New Roman" w:cs="Times New Roman"/>
          <w:b/>
          <w:bCs/>
          <w:sz w:val="28"/>
          <w:szCs w:val="28"/>
          <w:lang w:val="kk-KZ"/>
        </w:rPr>
        <w:t>Кемшілік</w:t>
      </w:r>
      <w:r w:rsidRPr="001A4863">
        <w:rPr>
          <w:rFonts w:ascii="Times New Roman" w:hAnsi="Times New Roman" w:cs="Times New Roman"/>
          <w:sz w:val="28"/>
          <w:szCs w:val="28"/>
          <w:lang w:val="kk-KZ"/>
        </w:rPr>
        <w:t>: мектепалды орыс  сыныбы бойынша 2023-2024 және 2024-2025 оқу жылының бастапқы мониторингісінің жинақ кестесі бірдей, бақылау парағы берілмеген.</w:t>
      </w:r>
    </w:p>
    <w:p w14:paraId="18585B47" w14:textId="77777777" w:rsidR="000105FC" w:rsidRDefault="000105FC" w:rsidP="000105FC">
      <w:pPr>
        <w:spacing w:after="0" w:line="240" w:lineRule="auto"/>
        <w:ind w:firstLine="708"/>
        <w:jc w:val="both"/>
        <w:rPr>
          <w:rFonts w:ascii="Times New Roman" w:hAnsi="Times New Roman" w:cs="Times New Roman"/>
          <w:sz w:val="28"/>
          <w:szCs w:val="28"/>
          <w:lang w:val="kk-KZ"/>
        </w:rPr>
      </w:pPr>
      <w:r w:rsidRPr="001A4863">
        <w:rPr>
          <w:rFonts w:ascii="Times New Roman" w:hAnsi="Times New Roman" w:cs="Times New Roman"/>
          <w:b/>
          <w:sz w:val="28"/>
          <w:szCs w:val="28"/>
          <w:lang w:val="kk-KZ"/>
        </w:rPr>
        <w:t>Ұсыныс:</w:t>
      </w:r>
      <w:r w:rsidRPr="001A4863">
        <w:rPr>
          <w:rFonts w:ascii="Times New Roman" w:hAnsi="Times New Roman" w:cs="Times New Roman"/>
          <w:sz w:val="28"/>
          <w:szCs w:val="28"/>
          <w:lang w:val="kk-KZ"/>
        </w:rPr>
        <w:t xml:space="preserve">Балалардың дамуына мониторинг жүргізуде педагог  стандарт талаптарын,үлгілік бағдарламаның мазмұнын, бақылау парақтары мен баланың жеке даму картасын толтыру тәртіптерінің әдістемесін  ұстана отырып, мониторинг жүргізу. </w:t>
      </w:r>
    </w:p>
    <w:p w14:paraId="2B31C6E4" w14:textId="55940147" w:rsidR="000105FC" w:rsidRPr="00FE3A81" w:rsidRDefault="000105FC" w:rsidP="00FE3A81">
      <w:pPr>
        <w:spacing w:after="0" w:line="240" w:lineRule="auto"/>
        <w:ind w:firstLine="708"/>
        <w:jc w:val="both"/>
        <w:rPr>
          <w:rFonts w:ascii="Times New Roman" w:eastAsia="system-ui" w:hAnsi="Times New Roman" w:cs="Times New Roman"/>
          <w:b/>
          <w:bCs/>
          <w:sz w:val="28"/>
          <w:szCs w:val="28"/>
          <w:lang w:val="kk-KZ"/>
        </w:rPr>
      </w:pPr>
      <w:r w:rsidRPr="009C3A48">
        <w:rPr>
          <w:rFonts w:ascii="Times New Roman" w:eastAsia="system-ui" w:hAnsi="Times New Roman" w:cs="Times New Roman"/>
          <w:b/>
          <w:bCs/>
          <w:sz w:val="28"/>
          <w:szCs w:val="28"/>
          <w:lang w:val="kk-KZ"/>
        </w:rPr>
        <w:t>Талдау нәтижесі:</w:t>
      </w:r>
      <w:r w:rsidR="00FE3A81">
        <w:rPr>
          <w:rFonts w:ascii="Times New Roman" w:eastAsia="system-ui" w:hAnsi="Times New Roman" w:cs="Times New Roman"/>
          <w:b/>
          <w:bCs/>
          <w:sz w:val="28"/>
          <w:szCs w:val="28"/>
          <w:lang w:val="kk-KZ"/>
        </w:rPr>
        <w:t xml:space="preserve"> </w:t>
      </w:r>
      <w:r w:rsidRPr="009C3A48">
        <w:rPr>
          <w:rFonts w:ascii="Times New Roman" w:hAnsi="Times New Roman" w:cs="Times New Roman"/>
          <w:sz w:val="28"/>
          <w:szCs w:val="28"/>
          <w:lang w:val="kk-KZ"/>
        </w:rPr>
        <w:t>Осы өлшем бойынша талдау үшін ұсынылған құжаттарды зерделеуде мектепалды сыныбының 2023-2024 және 2024-2025 оқу жылының бастапқы мониторингісінің жинақ кестесі бірдей, бақылау парағы қаралды. Балалардың дамуына мониторинг жүргізуде педагог  стандарт талаптарын, үлгілік бағдарламаның мазмұнын, бақылау парақтары мен баланың жеке даму картасын толтыру тәртіптерінің әдістемесін  ұстана отырып, мониторинг жүргізіл</w:t>
      </w:r>
      <w:r w:rsidR="00FE3A81">
        <w:rPr>
          <w:rFonts w:ascii="Times New Roman" w:hAnsi="Times New Roman" w:cs="Times New Roman"/>
          <w:sz w:val="28"/>
          <w:szCs w:val="28"/>
          <w:lang w:val="kk-KZ"/>
        </w:rPr>
        <w:t>ген</w:t>
      </w:r>
      <w:r w:rsidRPr="009C3A48">
        <w:rPr>
          <w:rFonts w:ascii="Times New Roman" w:hAnsi="Times New Roman" w:cs="Times New Roman"/>
          <w:sz w:val="28"/>
          <w:szCs w:val="28"/>
          <w:lang w:val="kk-KZ"/>
        </w:rPr>
        <w:t>.</w:t>
      </w:r>
    </w:p>
    <w:bookmarkEnd w:id="29"/>
    <w:p w14:paraId="2FA7D599" w14:textId="77777777" w:rsidR="000105FC" w:rsidRPr="001A4863" w:rsidRDefault="000105FC" w:rsidP="000105FC">
      <w:pPr>
        <w:pStyle w:val="Default"/>
        <w:ind w:firstLine="708"/>
        <w:jc w:val="both"/>
        <w:rPr>
          <w:color w:val="auto"/>
          <w:sz w:val="22"/>
          <w:szCs w:val="22"/>
          <w:lang w:val="kk-KZ"/>
        </w:rPr>
      </w:pPr>
      <w:r w:rsidRPr="001A4863">
        <w:rPr>
          <w:b/>
          <w:bCs/>
          <w:color w:val="auto"/>
          <w:sz w:val="28"/>
          <w:szCs w:val="28"/>
          <w:lang w:val="kk-KZ"/>
        </w:rPr>
        <w:t xml:space="preserve">Қорытынды: </w:t>
      </w:r>
      <w:r w:rsidRPr="001A4863">
        <w:rPr>
          <w:color w:val="auto"/>
          <w:sz w:val="28"/>
          <w:szCs w:val="28"/>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20-тармағына </w:t>
      </w:r>
      <w:r w:rsidRPr="001A4863">
        <w:rPr>
          <w:bCs/>
          <w:color w:val="auto"/>
          <w:sz w:val="22"/>
          <w:szCs w:val="22"/>
          <w:lang w:val="kk-KZ"/>
        </w:rPr>
        <w:t>«</w:t>
      </w:r>
      <w:r w:rsidRPr="001A4863">
        <w:rPr>
          <w:i/>
          <w:iCs/>
          <w:color w:val="auto"/>
          <w:sz w:val="22"/>
          <w:szCs w:val="22"/>
          <w:lang w:val="kk-KZ"/>
        </w:rP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w:t>
      </w:r>
      <w:r w:rsidRPr="001A4863">
        <w:rPr>
          <w:bCs/>
          <w:color w:val="auto"/>
          <w:sz w:val="22"/>
          <w:szCs w:val="22"/>
          <w:lang w:val="kk-KZ"/>
        </w:rPr>
        <w:t xml:space="preserve">» </w:t>
      </w:r>
      <w:r w:rsidRPr="001A4863">
        <w:rPr>
          <w:bCs/>
          <w:i/>
          <w:iCs/>
          <w:color w:val="auto"/>
          <w:sz w:val="22"/>
          <w:szCs w:val="22"/>
          <w:lang w:val="kk-KZ"/>
        </w:rPr>
        <w:t>сәйкес келеді.</w:t>
      </w:r>
    </w:p>
    <w:bookmarkEnd w:id="26"/>
    <w:p w14:paraId="54BA0DF8" w14:textId="77777777" w:rsidR="000105FC" w:rsidRPr="001A4863" w:rsidRDefault="000105FC" w:rsidP="000105FC">
      <w:pPr>
        <w:spacing w:after="0" w:line="240" w:lineRule="auto"/>
        <w:ind w:firstLine="708"/>
        <w:jc w:val="both"/>
        <w:rPr>
          <w:rFonts w:ascii="Times New Roman" w:hAnsi="Times New Roman" w:cs="Times New Roman"/>
          <w:b/>
          <w:bCs/>
          <w:sz w:val="28"/>
          <w:lang w:val="kk-KZ"/>
        </w:rPr>
      </w:pPr>
      <w:r w:rsidRPr="001A4863">
        <w:rPr>
          <w:rFonts w:ascii="Times New Roman" w:hAnsi="Times New Roman" w:cs="Times New Roman"/>
          <w:b/>
          <w:bCs/>
          <w:sz w:val="28"/>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14:paraId="00B6D690" w14:textId="3A79F084" w:rsidR="000105FC" w:rsidRPr="0042774E" w:rsidRDefault="000105FC" w:rsidP="00FE3A81">
      <w:pPr>
        <w:spacing w:after="0" w:line="240" w:lineRule="auto"/>
        <w:ind w:firstLine="708"/>
        <w:jc w:val="both"/>
        <w:rPr>
          <w:rFonts w:ascii="Times New Roman" w:hAnsi="Times New Roman" w:cs="Times New Roman"/>
          <w:sz w:val="28"/>
          <w:szCs w:val="28"/>
          <w:lang w:val="kk-KZ"/>
        </w:rPr>
      </w:pPr>
      <w:r w:rsidRPr="0042774E">
        <w:rPr>
          <w:rFonts w:ascii="Times New Roman" w:hAnsi="Times New Roman" w:cs="Times New Roman"/>
          <w:b/>
          <w:bCs/>
          <w:sz w:val="28"/>
          <w:szCs w:val="28"/>
          <w:lang w:val="kk-KZ"/>
        </w:rPr>
        <w:t>Кемшілік:</w:t>
      </w:r>
      <w:bookmarkStart w:id="30" w:name="_Hlk184390885"/>
      <w:r w:rsidR="00FE3A81">
        <w:rPr>
          <w:rFonts w:ascii="Times New Roman" w:hAnsi="Times New Roman" w:cs="Times New Roman"/>
          <w:b/>
          <w:bCs/>
          <w:sz w:val="28"/>
          <w:szCs w:val="28"/>
          <w:lang w:val="kk-KZ"/>
        </w:rPr>
        <w:t xml:space="preserve"> </w:t>
      </w:r>
      <w:r w:rsidRPr="0042774E">
        <w:rPr>
          <w:rFonts w:ascii="Times New Roman" w:hAnsi="Times New Roman" w:cs="Times New Roman"/>
          <w:sz w:val="28"/>
          <w:szCs w:val="28"/>
          <w:lang w:val="kk-KZ"/>
        </w:rPr>
        <w:t xml:space="preserve">Шағын орталықтағы отырған бала саны әр жас ерекшелігіне байланысты топтардың атауына, жасына  сәйкес   сапалық тізімі және </w:t>
      </w:r>
      <w:r w:rsidRPr="0042774E">
        <w:rPr>
          <w:rFonts w:ascii="Times New Roman" w:hAnsi="Times New Roman" w:cs="Times New Roman"/>
          <w:bCs/>
          <w:sz w:val="28"/>
          <w:lang w:val="kk-KZ"/>
        </w:rPr>
        <w:t>тәрбиеленушілердің жетістіктерін мониторингілеу нәтижелерінің (қорытынды)анықтамасы ұсынылмаған</w:t>
      </w:r>
      <w:r w:rsidRPr="0042774E">
        <w:rPr>
          <w:rFonts w:ascii="Times New Roman" w:hAnsi="Times New Roman" w:cs="Times New Roman"/>
          <w:b/>
          <w:bCs/>
          <w:sz w:val="28"/>
          <w:lang w:val="kk-KZ"/>
        </w:rPr>
        <w:t>.</w:t>
      </w:r>
    </w:p>
    <w:bookmarkEnd w:id="30"/>
    <w:p w14:paraId="422DCE22" w14:textId="2632B33F" w:rsidR="000105FC" w:rsidRPr="00FE3A81" w:rsidRDefault="000105FC" w:rsidP="00FE3A81">
      <w:pPr>
        <w:spacing w:after="0" w:line="240" w:lineRule="auto"/>
        <w:ind w:firstLine="708"/>
        <w:jc w:val="both"/>
        <w:rPr>
          <w:rFonts w:ascii="Times New Roman" w:eastAsia="system-ui" w:hAnsi="Times New Roman" w:cs="Times New Roman"/>
          <w:b/>
          <w:bCs/>
          <w:sz w:val="28"/>
          <w:szCs w:val="28"/>
          <w:lang w:val="kk-KZ"/>
        </w:rPr>
      </w:pPr>
      <w:r w:rsidRPr="0042774E">
        <w:rPr>
          <w:rFonts w:ascii="Times New Roman" w:eastAsia="system-ui" w:hAnsi="Times New Roman" w:cs="Times New Roman"/>
          <w:b/>
          <w:bCs/>
          <w:sz w:val="28"/>
          <w:szCs w:val="28"/>
          <w:lang w:val="kk-KZ"/>
        </w:rPr>
        <w:t>Талдау нәтижесі:</w:t>
      </w:r>
      <w:r w:rsidR="00FE3A81">
        <w:rPr>
          <w:rFonts w:ascii="Times New Roman" w:eastAsia="system-ui" w:hAnsi="Times New Roman" w:cs="Times New Roman"/>
          <w:b/>
          <w:bCs/>
          <w:sz w:val="28"/>
          <w:szCs w:val="28"/>
          <w:lang w:val="kk-KZ"/>
        </w:rPr>
        <w:t xml:space="preserve"> </w:t>
      </w:r>
      <w:r w:rsidRPr="0042774E">
        <w:rPr>
          <w:rFonts w:ascii="Times New Roman" w:hAnsi="Times New Roman" w:cs="Times New Roman"/>
          <w:sz w:val="28"/>
          <w:szCs w:val="28"/>
          <w:lang w:val="kk-KZ"/>
        </w:rPr>
        <w:t xml:space="preserve">Осы өлшем бойынша талдау үшін ұсынылған құжаттарды зерделеуде шағын орталықтағы отырған бала саны әр жас ерекшелігіне байланысты топтардың атауына, жасына  сәйкес   сапалық тізімі және </w:t>
      </w:r>
      <w:r w:rsidRPr="0042774E">
        <w:rPr>
          <w:rFonts w:ascii="Times New Roman" w:hAnsi="Times New Roman" w:cs="Times New Roman"/>
          <w:bCs/>
          <w:sz w:val="28"/>
          <w:lang w:val="kk-KZ"/>
        </w:rPr>
        <w:t>тәрбиеленушілердің жетістіктерін мониторингілеу нәтижелерінің (қорытынды)анықтамасы ұсынылып, қаралды. Мониторинг мемлекеттік білім беру стандартына сәйкес толтырылған.</w:t>
      </w:r>
    </w:p>
    <w:p w14:paraId="7249D51C" w14:textId="77777777" w:rsidR="000105FC" w:rsidRPr="001A4863" w:rsidRDefault="000105FC" w:rsidP="000105FC">
      <w:pPr>
        <w:spacing w:after="0" w:line="240" w:lineRule="auto"/>
        <w:ind w:firstLine="708"/>
        <w:jc w:val="both"/>
        <w:rPr>
          <w:rFonts w:ascii="Times New Roman" w:hAnsi="Times New Roman" w:cs="Times New Roman"/>
          <w:sz w:val="28"/>
          <w:szCs w:val="28"/>
          <w:lang w:val="kk-KZ"/>
        </w:rPr>
      </w:pPr>
      <w:r w:rsidRPr="001A4863">
        <w:rPr>
          <w:rFonts w:ascii="Times New Roman" w:hAnsi="Times New Roman" w:cs="Times New Roman"/>
          <w:b/>
          <w:bCs/>
          <w:sz w:val="28"/>
          <w:szCs w:val="28"/>
          <w:lang w:val="kk-KZ"/>
        </w:rPr>
        <w:t>Қорытынды:</w:t>
      </w:r>
      <w:r w:rsidRPr="001A4863">
        <w:rPr>
          <w:rFonts w:ascii="Times New Roman" w:hAnsi="Times New Roman" w:cs="Times New Roman"/>
          <w:sz w:val="28"/>
          <w:szCs w:val="28"/>
          <w:lang w:val="kk-KZ"/>
        </w:rPr>
        <w:t xml:space="preserve"> Қазақстан Республикасы Оқу-ағарту министрінің 2022 жылғы 3 тамыздағы № 348 бұйрығымен бекітілген «Мектепке дейінгі тәрбие мен </w:t>
      </w:r>
      <w:r w:rsidRPr="001A4863">
        <w:rPr>
          <w:rFonts w:ascii="Times New Roman" w:hAnsi="Times New Roman" w:cs="Times New Roman"/>
          <w:sz w:val="28"/>
          <w:szCs w:val="28"/>
          <w:lang w:val="kk-KZ"/>
        </w:rPr>
        <w:lastRenderedPageBreak/>
        <w:t>оқытудың мемлекеттік жалпыға міндетті стандартының» 20-тармақтарына сәйкес келеді.</w:t>
      </w:r>
    </w:p>
    <w:p w14:paraId="15819434" w14:textId="77777777" w:rsidR="000105FC" w:rsidRPr="001A4863" w:rsidRDefault="000105FC" w:rsidP="000105FC">
      <w:pPr>
        <w:spacing w:after="0" w:line="240" w:lineRule="auto"/>
        <w:ind w:firstLine="708"/>
        <w:jc w:val="both"/>
        <w:rPr>
          <w:rFonts w:ascii="Times New Roman" w:hAnsi="Times New Roman" w:cs="Times New Roman"/>
          <w:b/>
          <w:lang w:val="kk-KZ"/>
        </w:rPr>
      </w:pPr>
      <w:r w:rsidRPr="001A4863">
        <w:rPr>
          <w:rFonts w:ascii="Times New Roman" w:hAnsi="Times New Roman" w:cs="Times New Roman"/>
          <w:b/>
          <w:sz w:val="28"/>
          <w:lang w:val="kk-KZ"/>
        </w:rPr>
        <w:t>3. Тәрбиеленушілердің оқу жүктемесінің ең жоғары көлеміне өлшемшарттар:</w:t>
      </w:r>
    </w:p>
    <w:p w14:paraId="271F3A47" w14:textId="77777777" w:rsidR="000105FC" w:rsidRPr="001A4863" w:rsidRDefault="000105FC" w:rsidP="000105FC">
      <w:pPr>
        <w:spacing w:after="0" w:line="240" w:lineRule="auto"/>
        <w:ind w:firstLine="709"/>
        <w:jc w:val="both"/>
        <w:rPr>
          <w:rFonts w:ascii="Times New Roman" w:hAnsi="Times New Roman" w:cs="Times New Roman"/>
          <w:b/>
          <w:sz w:val="28"/>
          <w:szCs w:val="28"/>
          <w:lang w:val="kk-KZ"/>
        </w:rPr>
      </w:pPr>
      <w:bookmarkStart w:id="31" w:name="z50"/>
      <w:r w:rsidRPr="001A4863">
        <w:rPr>
          <w:rFonts w:ascii="Times New Roman" w:hAnsi="Times New Roman" w:cs="Times New Roman"/>
          <w:b/>
          <w:sz w:val="28"/>
          <w:szCs w:val="28"/>
          <w:lang w:val="kk-KZ"/>
        </w:rPr>
        <w:t xml:space="preserve">4. Тәрбие мен оқыту мерзіміне қойылатын талаптар: </w:t>
      </w:r>
    </w:p>
    <w:p w14:paraId="740B6FC9" w14:textId="77777777" w:rsidR="000105FC" w:rsidRPr="00123AE0" w:rsidRDefault="000105FC" w:rsidP="000105FC">
      <w:pPr>
        <w:spacing w:after="0" w:line="240" w:lineRule="auto"/>
        <w:ind w:firstLine="709"/>
        <w:jc w:val="both"/>
        <w:rPr>
          <w:rFonts w:ascii="Times New Roman" w:hAnsi="Times New Roman" w:cs="Times New Roman"/>
          <w:b/>
          <w:sz w:val="28"/>
          <w:szCs w:val="28"/>
          <w:lang w:val="kk-KZ"/>
        </w:rPr>
      </w:pPr>
      <w:r w:rsidRPr="001A4863">
        <w:rPr>
          <w:rFonts w:ascii="Times New Roman" w:hAnsi="Times New Roman" w:cs="Times New Roman"/>
          <w:b/>
          <w:sz w:val="28"/>
          <w:szCs w:val="28"/>
          <w:lang w:val="kk-KZ"/>
        </w:rPr>
        <w:t>1) балалардың жасын ескере отырып, жас топтарын қалыптастыру кезінде талаптарды сақтау;</w:t>
      </w:r>
      <w:bookmarkStart w:id="32" w:name="_Hlk183555176"/>
    </w:p>
    <w:p w14:paraId="75CC627C" w14:textId="77777777" w:rsidR="000105FC" w:rsidRDefault="000105FC" w:rsidP="000105FC">
      <w:pPr>
        <w:spacing w:after="0" w:line="240" w:lineRule="auto"/>
        <w:ind w:firstLine="708"/>
        <w:jc w:val="both"/>
        <w:rPr>
          <w:rFonts w:ascii="Times New Roman" w:eastAsia="Calibri" w:hAnsi="Times New Roman" w:cs="Times New Roman"/>
          <w:sz w:val="28"/>
          <w:szCs w:val="28"/>
          <w:lang w:val="kk-KZ" w:eastAsia="en-US"/>
        </w:rPr>
      </w:pPr>
      <w:r w:rsidRPr="001A4863">
        <w:rPr>
          <w:rFonts w:ascii="Times New Roman" w:eastAsia="Calibri" w:hAnsi="Times New Roman" w:cs="Times New Roman"/>
          <w:b/>
          <w:bCs/>
          <w:sz w:val="28"/>
          <w:szCs w:val="28"/>
          <w:lang w:val="kk-KZ" w:eastAsia="en-US"/>
        </w:rPr>
        <w:t>Кемшілік:</w:t>
      </w:r>
      <w:bookmarkStart w:id="33" w:name="_Hlk184390867"/>
      <w:r w:rsidRPr="001A4863">
        <w:rPr>
          <w:rFonts w:ascii="Times New Roman" w:eastAsia="Calibri" w:hAnsi="Times New Roman" w:cs="Times New Roman"/>
          <w:sz w:val="28"/>
          <w:szCs w:val="28"/>
          <w:lang w:val="kk-KZ" w:eastAsia="en-US"/>
        </w:rPr>
        <w:t xml:space="preserve">Осылайша, топ балаларының тізімі ұсынылмағандықтан, </w:t>
      </w:r>
      <w:r w:rsidRPr="001A4863">
        <w:rPr>
          <w:rFonts w:ascii="Times New Roman" w:hAnsi="Times New Roman" w:cs="Times New Roman"/>
          <w:bCs/>
          <w:sz w:val="28"/>
          <w:lang w:val="kk-KZ"/>
        </w:rPr>
        <w:t xml:space="preserve">шағын орталығындағы аралас тобы  мен </w:t>
      </w:r>
      <w:r w:rsidRPr="001A4863">
        <w:rPr>
          <w:rFonts w:ascii="Times New Roman" w:eastAsia="Times New Roman" w:hAnsi="Times New Roman" w:cs="Times New Roman"/>
          <w:sz w:val="28"/>
          <w:szCs w:val="28"/>
          <w:lang w:val="kk-KZ"/>
        </w:rPr>
        <w:t xml:space="preserve">мектепалды </w:t>
      </w:r>
      <w:bookmarkEnd w:id="32"/>
      <w:r w:rsidRPr="001A4863">
        <w:rPr>
          <w:rFonts w:ascii="Times New Roman" w:eastAsia="Times New Roman" w:hAnsi="Times New Roman" w:cs="Times New Roman"/>
          <w:sz w:val="28"/>
          <w:szCs w:val="28"/>
          <w:lang w:val="kk-KZ"/>
        </w:rPr>
        <w:t xml:space="preserve">сыныбындағы  </w:t>
      </w:r>
      <w:r w:rsidRPr="001A4863">
        <w:rPr>
          <w:rFonts w:ascii="Times New Roman" w:hAnsi="Times New Roman" w:cs="Times New Roman"/>
          <w:sz w:val="28"/>
          <w:szCs w:val="28"/>
          <w:lang w:val="kk-KZ"/>
        </w:rPr>
        <w:t xml:space="preserve">тәрбиеленушілердің  </w:t>
      </w:r>
      <w:r w:rsidRPr="001A4863">
        <w:rPr>
          <w:rFonts w:ascii="Times New Roman" w:eastAsia="Calibri" w:hAnsi="Times New Roman" w:cs="Times New Roman"/>
          <w:sz w:val="28"/>
          <w:szCs w:val="28"/>
          <w:lang w:val="kk-KZ" w:eastAsia="en-US"/>
        </w:rPr>
        <w:t xml:space="preserve">топтастыруда жас ерекшеліктерін анықтау мүмкін болмады. </w:t>
      </w:r>
      <w:bookmarkEnd w:id="33"/>
    </w:p>
    <w:p w14:paraId="23755389" w14:textId="03D8962B" w:rsidR="000105FC" w:rsidRPr="00FE3A81" w:rsidRDefault="000105FC" w:rsidP="00FE3A81">
      <w:pPr>
        <w:spacing w:after="0" w:line="240" w:lineRule="auto"/>
        <w:ind w:firstLine="708"/>
        <w:jc w:val="both"/>
        <w:rPr>
          <w:rFonts w:ascii="Times New Roman" w:eastAsia="Calibri" w:hAnsi="Times New Roman" w:cs="Times New Roman"/>
          <w:b/>
          <w:bCs/>
          <w:sz w:val="28"/>
          <w:szCs w:val="28"/>
          <w:lang w:val="kk-KZ" w:eastAsia="en-US"/>
        </w:rPr>
      </w:pPr>
      <w:r w:rsidRPr="0042774E">
        <w:rPr>
          <w:rFonts w:ascii="Times New Roman" w:eastAsia="Calibri" w:hAnsi="Times New Roman" w:cs="Times New Roman"/>
          <w:b/>
          <w:bCs/>
          <w:sz w:val="28"/>
          <w:szCs w:val="28"/>
          <w:lang w:val="kk-KZ" w:eastAsia="en-US"/>
        </w:rPr>
        <w:t>Талдау нәтижесі:</w:t>
      </w:r>
      <w:r w:rsidR="00FE3A81">
        <w:rPr>
          <w:rFonts w:ascii="Times New Roman" w:eastAsia="Calibri" w:hAnsi="Times New Roman" w:cs="Times New Roman"/>
          <w:b/>
          <w:bCs/>
          <w:sz w:val="28"/>
          <w:szCs w:val="28"/>
          <w:lang w:val="kk-KZ" w:eastAsia="en-US"/>
        </w:rPr>
        <w:t xml:space="preserve"> </w:t>
      </w:r>
      <w:r w:rsidRPr="00FE3A81">
        <w:rPr>
          <w:rFonts w:ascii="Times New Roman" w:eastAsia="Calibri" w:hAnsi="Times New Roman" w:cs="Times New Roman"/>
          <w:sz w:val="28"/>
          <w:szCs w:val="28"/>
          <w:lang w:val="kk-KZ" w:eastAsia="en-US"/>
        </w:rPr>
        <w:t>Осы өлшем бойынша зерделеу барысында топ тізімдері ұсынылды, шағын орталықтағы аралас екі топ, мектепалды сыныбындағы тәрбиеленушілерді топтастыруда жас ерекшеліктері көрініс тапты.</w:t>
      </w:r>
    </w:p>
    <w:p w14:paraId="67127DE4" w14:textId="77777777" w:rsidR="000105FC" w:rsidRPr="001A4863" w:rsidRDefault="000105FC" w:rsidP="000105FC">
      <w:pPr>
        <w:pStyle w:val="HTML"/>
        <w:jc w:val="both"/>
        <w:rPr>
          <w:rFonts w:ascii="Times New Roman" w:hAnsi="Times New Roman" w:cs="Times New Roman"/>
          <w:sz w:val="6"/>
          <w:szCs w:val="6"/>
          <w:lang w:val="kk-KZ"/>
        </w:rPr>
      </w:pPr>
      <w:bookmarkStart w:id="34" w:name="_Hlk162538463"/>
    </w:p>
    <w:p w14:paraId="4B748CD6" w14:textId="2705AD4A" w:rsidR="000105FC" w:rsidRPr="001A4863" w:rsidRDefault="000105FC" w:rsidP="000105FC">
      <w:pPr>
        <w:pStyle w:val="ae"/>
        <w:ind w:firstLine="709"/>
        <w:jc w:val="both"/>
        <w:rPr>
          <w:rFonts w:ascii="Times New Roman" w:hAnsi="Times New Roman" w:cs="Times New Roman"/>
          <w:sz w:val="28"/>
          <w:szCs w:val="28"/>
          <w:lang w:val="kk-KZ"/>
        </w:rPr>
      </w:pPr>
      <w:r w:rsidRPr="001A4863">
        <w:rPr>
          <w:rFonts w:ascii="Times New Roman" w:hAnsi="Times New Roman" w:cs="Times New Roman"/>
          <w:b/>
          <w:bCs/>
          <w:sz w:val="28"/>
          <w:szCs w:val="28"/>
          <w:lang w:val="kk-KZ"/>
        </w:rPr>
        <w:t xml:space="preserve">Қорытынды: </w:t>
      </w:r>
      <w:r w:rsidRPr="001A4863">
        <w:rPr>
          <w:rFonts w:ascii="Times New Roman" w:hAnsi="Times New Roman" w:cs="Times New Roman"/>
          <w:sz w:val="28"/>
          <w:szCs w:val="28"/>
          <w:lang w:val="kk-KZ"/>
        </w:rPr>
        <w:t xml:space="preserve">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24, 25-тармақтарына </w:t>
      </w:r>
      <w:r w:rsidRPr="001A4863">
        <w:rPr>
          <w:rFonts w:ascii="Times New Roman" w:hAnsi="Times New Roman" w:cs="Times New Roman"/>
          <w:i/>
          <w:iCs/>
          <w:sz w:val="24"/>
          <w:szCs w:val="24"/>
          <w:lang w:val="kk-KZ"/>
        </w:rPr>
        <w:t>«24: Жас кезеңдері мынадай:1) бөбек жасы – 0 (жаңа туған балалар ) – 2 жастағы балалар;2) мектепке дейінгі жас – 3-5 жастағы балалар», «25: Жас топтары балалардың күнтізбелік жылдағы толық жасын ескере отырып, оқу жылының басында жасақталады: ерте жас тобы – 1 жастағы балалар; кіші топ – 2 жастағы балалар; ортаңғы топ – 3 жастағы балалар; ересек топ – 4 жастағы балалар; мектепалды топ, мектептегі (лицейдегі, гимназиядағы) мектепалды сынып – 5 жастағы балалар»</w:t>
      </w:r>
      <w:r w:rsidR="00FE3A81">
        <w:rPr>
          <w:rFonts w:ascii="Times New Roman" w:hAnsi="Times New Roman" w:cs="Times New Roman"/>
          <w:i/>
          <w:iCs/>
          <w:sz w:val="24"/>
          <w:szCs w:val="24"/>
          <w:lang w:val="kk-KZ"/>
        </w:rPr>
        <w:t xml:space="preserve"> </w:t>
      </w:r>
      <w:r w:rsidRPr="001A4863">
        <w:rPr>
          <w:rFonts w:ascii="Times New Roman" w:hAnsi="Times New Roman" w:cs="Times New Roman"/>
          <w:sz w:val="28"/>
          <w:szCs w:val="28"/>
          <w:lang w:val="kk-KZ"/>
        </w:rPr>
        <w:t>сәйкес келеді.</w:t>
      </w:r>
      <w:bookmarkEnd w:id="31"/>
      <w:bookmarkEnd w:id="34"/>
    </w:p>
    <w:p w14:paraId="514BD4FE" w14:textId="64BA51A2" w:rsidR="000105FC" w:rsidRDefault="000105FC" w:rsidP="000105FC">
      <w:pPr>
        <w:spacing w:after="0" w:line="240" w:lineRule="auto"/>
        <w:ind w:firstLine="708"/>
        <w:jc w:val="both"/>
        <w:rPr>
          <w:rFonts w:ascii="Times New Roman" w:hAnsi="Times New Roman" w:cs="Times New Roman"/>
          <w:bCs/>
          <w:sz w:val="28"/>
          <w:szCs w:val="28"/>
          <w:lang w:val="kk-KZ"/>
        </w:rPr>
      </w:pPr>
      <w:r w:rsidRPr="001A4863">
        <w:rPr>
          <w:rFonts w:ascii="Times New Roman" w:hAnsi="Times New Roman" w:cs="Times New Roman"/>
          <w:b/>
          <w:bCs/>
          <w:sz w:val="28"/>
          <w:szCs w:val="28"/>
          <w:lang w:val="kk-KZ"/>
        </w:rPr>
        <w:t xml:space="preserve">Қорытынды: </w:t>
      </w:r>
      <w:r w:rsidRPr="001A4863">
        <w:rPr>
          <w:rFonts w:ascii="Times New Roman" w:hAnsi="Times New Roman" w:cs="Times New Roman"/>
          <w:sz w:val="28"/>
          <w:szCs w:val="28"/>
          <w:lang w:val="kk-KZ"/>
        </w:rPr>
        <w:t xml:space="preserve">«Ақмола облысы білім басқармасының </w:t>
      </w:r>
      <w:r>
        <w:rPr>
          <w:rFonts w:ascii="Times New Roman" w:hAnsi="Times New Roman" w:cs="Times New Roman"/>
          <w:sz w:val="28"/>
          <w:szCs w:val="28"/>
          <w:lang w:val="kk-KZ"/>
        </w:rPr>
        <w:t>Сандықтау</w:t>
      </w:r>
      <w:r w:rsidRPr="001A4863">
        <w:rPr>
          <w:rFonts w:ascii="Times New Roman" w:hAnsi="Times New Roman" w:cs="Times New Roman"/>
          <w:sz w:val="28"/>
          <w:szCs w:val="28"/>
          <w:lang w:val="kk-KZ"/>
        </w:rPr>
        <w:t xml:space="preserve"> ауданы бойынша білім бөлімінің </w:t>
      </w:r>
      <w:r>
        <w:rPr>
          <w:rFonts w:ascii="Times New Roman" w:hAnsi="Times New Roman" w:cs="Times New Roman"/>
          <w:sz w:val="28"/>
          <w:szCs w:val="28"/>
          <w:lang w:val="kk-KZ"/>
        </w:rPr>
        <w:t>Мәдениет</w:t>
      </w:r>
      <w:r w:rsidRPr="001A4863">
        <w:rPr>
          <w:rFonts w:ascii="Times New Roman" w:hAnsi="Times New Roman" w:cs="Times New Roman"/>
          <w:sz w:val="28"/>
          <w:szCs w:val="28"/>
          <w:lang w:val="kk-KZ"/>
        </w:rPr>
        <w:t xml:space="preserve"> ауылының жалпы білім беретін мектебі» коммуналдық мемлекеттік мекемесі</w:t>
      </w:r>
      <w:r w:rsidRPr="001A4863">
        <w:rPr>
          <w:rFonts w:ascii="Times New Roman" w:hAnsi="Times New Roman" w:cs="Times New Roman"/>
          <w:bCs/>
          <w:sz w:val="28"/>
          <w:szCs w:val="24"/>
          <w:lang w:val="kk-KZ"/>
        </w:rPr>
        <w:t xml:space="preserve">нің мектепке дейінгі </w:t>
      </w:r>
      <w:r w:rsidRPr="001A4863">
        <w:rPr>
          <w:rFonts w:ascii="Times New Roman" w:eastAsia="Times New Roman" w:hAnsi="Times New Roman" w:cs="Times New Roman"/>
          <w:sz w:val="28"/>
          <w:szCs w:val="28"/>
          <w:lang w:val="kk-KZ"/>
        </w:rPr>
        <w:t xml:space="preserve"> білім беру қызметі  мемлекеттік жалпыға міндетті білім беру стандарттарының талаптарына сәйкес келеді.</w:t>
      </w:r>
      <w:r w:rsidRPr="001A4863">
        <w:rPr>
          <w:rFonts w:ascii="Times New Roman" w:hAnsi="Times New Roman" w:cs="Times New Roman"/>
          <w:bCs/>
          <w:sz w:val="28"/>
          <w:szCs w:val="28"/>
          <w:lang w:val="kk-KZ"/>
        </w:rPr>
        <w:tab/>
      </w:r>
    </w:p>
    <w:p w14:paraId="0F89D221" w14:textId="77777777" w:rsidR="00C23EC9" w:rsidRPr="00123AE0" w:rsidRDefault="001A4863" w:rsidP="00123AE0">
      <w:pPr>
        <w:spacing w:after="0" w:line="240" w:lineRule="auto"/>
        <w:ind w:firstLine="709"/>
        <w:jc w:val="both"/>
        <w:rPr>
          <w:rFonts w:ascii="Times New Roman" w:hAnsi="Times New Roman" w:cs="Times New Roman"/>
          <w:b/>
          <w:sz w:val="28"/>
          <w:szCs w:val="28"/>
          <w:lang w:val="kk-KZ"/>
        </w:rPr>
      </w:pPr>
      <w:r w:rsidRPr="001A4863">
        <w:rPr>
          <w:rFonts w:ascii="Times New Roman" w:hAnsi="Times New Roman" w:cs="Times New Roman"/>
          <w:sz w:val="28"/>
          <w:szCs w:val="28"/>
          <w:lang w:val="kk-KZ"/>
        </w:rPr>
        <w:t>   </w:t>
      </w:r>
      <w:bookmarkEnd w:id="3"/>
      <w:bookmarkEnd w:id="4"/>
      <w:bookmarkEnd w:id="5"/>
      <w:bookmarkEnd w:id="6"/>
      <w:bookmarkEnd w:id="7"/>
      <w:bookmarkEnd w:id="8"/>
      <w:r w:rsidR="00123AE0" w:rsidRPr="009F52E0">
        <w:rPr>
          <w:rFonts w:ascii="Times New Roman" w:eastAsia="Times New Roman" w:hAnsi="Times New Roman" w:cs="Times New Roman"/>
          <w:b/>
          <w:sz w:val="28"/>
          <w:szCs w:val="28"/>
          <w:lang w:val="kk-KZ"/>
        </w:rPr>
        <w:t xml:space="preserve">  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14:paraId="354EE68C" w14:textId="77777777" w:rsidR="00C23EC9" w:rsidRPr="001A4863" w:rsidRDefault="00C23EC9" w:rsidP="007911B9">
      <w:pPr>
        <w:spacing w:after="0" w:line="240" w:lineRule="auto"/>
        <w:jc w:val="both"/>
        <w:rPr>
          <w:rFonts w:ascii="Times New Roman" w:eastAsia="Times New Roman" w:hAnsi="Times New Roman" w:cs="Times New Roman"/>
          <w:b/>
          <w:sz w:val="28"/>
          <w:szCs w:val="28"/>
          <w:shd w:val="clear" w:color="auto" w:fill="FFFFFF"/>
          <w:lang w:val="kk-KZ"/>
        </w:rPr>
      </w:pPr>
      <w:r w:rsidRPr="001A4863">
        <w:rPr>
          <w:rFonts w:ascii="Times New Roman" w:eastAsia="Times New Roman" w:hAnsi="Times New Roman" w:cs="Times New Roman"/>
          <w:b/>
          <w:sz w:val="28"/>
          <w:szCs w:val="28"/>
          <w:shd w:val="clear" w:color="auto" w:fill="FFFFFF"/>
          <w:lang w:val="kk-KZ"/>
        </w:rPr>
        <w:t xml:space="preserve">         2.Қазақстан Республикасы Білім және ғылым министрінің 2013 жылғы 3 сәуірдегі </w:t>
      </w:r>
      <w:r w:rsidRPr="001A4863">
        <w:rPr>
          <w:rFonts w:ascii="Times New Roman" w:eastAsia="Segoe UI Symbol" w:hAnsi="Times New Roman" w:cs="Times New Roman"/>
          <w:b/>
          <w:sz w:val="28"/>
          <w:szCs w:val="28"/>
          <w:shd w:val="clear" w:color="auto" w:fill="FFFFFF"/>
          <w:lang w:val="kk-KZ"/>
        </w:rPr>
        <w:t>№</w:t>
      </w:r>
      <w:r w:rsidRPr="001A4863">
        <w:rPr>
          <w:rFonts w:ascii="Times New Roman" w:eastAsia="Times New Roman" w:hAnsi="Times New Roman" w:cs="Times New Roman"/>
          <w:b/>
          <w:sz w:val="28"/>
          <w:szCs w:val="28"/>
          <w:shd w:val="clear" w:color="auto" w:fill="FFFFFF"/>
          <w:lang w:val="kk-KZ"/>
        </w:rPr>
        <w:t xml:space="preserve"> 115 бұйрығымен бекітілген (нормативтік құқықтық актілерді мемлекеттік тіркеу тізілімінде </w:t>
      </w:r>
      <w:r w:rsidRPr="001A4863">
        <w:rPr>
          <w:rFonts w:ascii="Times New Roman" w:eastAsia="Segoe UI Symbol" w:hAnsi="Times New Roman" w:cs="Times New Roman"/>
          <w:b/>
          <w:sz w:val="28"/>
          <w:szCs w:val="28"/>
          <w:shd w:val="clear" w:color="auto" w:fill="FFFFFF"/>
          <w:lang w:val="kk-KZ"/>
        </w:rPr>
        <w:t>№</w:t>
      </w:r>
      <w:r w:rsidRPr="001A4863">
        <w:rPr>
          <w:rFonts w:ascii="Times New Roman" w:eastAsia="Times New Roman" w:hAnsi="Times New Roman" w:cs="Times New Roman"/>
          <w:b/>
          <w:sz w:val="28"/>
          <w:szCs w:val="28"/>
          <w:shd w:val="clear" w:color="auto" w:fill="FFFFFF"/>
          <w:lang w:val="kk-KZ"/>
        </w:rPr>
        <w:t xml:space="preserve">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2EEF694B" w14:textId="77777777" w:rsidR="00C23EC9" w:rsidRPr="00FE3A81" w:rsidRDefault="00C23EC9" w:rsidP="007911B9">
      <w:pPr>
        <w:autoSpaceDE w:val="0"/>
        <w:autoSpaceDN w:val="0"/>
        <w:adjustRightInd w:val="0"/>
        <w:spacing w:after="0" w:line="240" w:lineRule="auto"/>
        <w:ind w:firstLine="708"/>
        <w:contextualSpacing/>
        <w:jc w:val="both"/>
        <w:rPr>
          <w:rStyle w:val="NoSpacingChar"/>
          <w:rFonts w:ascii="Times New Roman" w:eastAsiaTheme="minorEastAsia" w:hAnsi="Times New Roman"/>
          <w:sz w:val="28"/>
          <w:szCs w:val="28"/>
          <w:lang w:val="kk-KZ"/>
        </w:rPr>
      </w:pPr>
      <w:bookmarkStart w:id="35" w:name="_Hlk180654209"/>
      <w:r w:rsidRPr="00FE3A81">
        <w:rPr>
          <w:rFonts w:ascii="Times New Roman" w:eastAsia="Times New Roman" w:hAnsi="Times New Roman" w:cs="Times New Roman"/>
          <w:b/>
          <w:bCs/>
          <w:sz w:val="28"/>
          <w:szCs w:val="28"/>
          <w:lang w:val="kk-KZ" w:eastAsia="en-US"/>
        </w:rPr>
        <w:t>Ұсыныс</w:t>
      </w:r>
      <w:r w:rsidRPr="00FE3A81">
        <w:rPr>
          <w:rFonts w:ascii="Times New Roman" w:eastAsia="Times New Roman" w:hAnsi="Times New Roman" w:cs="Times New Roman"/>
          <w:sz w:val="28"/>
          <w:szCs w:val="28"/>
          <w:lang w:val="kk-KZ" w:eastAsia="en-US"/>
        </w:rPr>
        <w:t>: Электронды  журналдың  жүргізілу  мониторингісін,  тақырыптың толтырылуын, журналдың  жүргізілуін,  үй тапсырмасының уақытылы толтырылуын, жоспарлауды жүргізуді 100% жеткізу,</w:t>
      </w:r>
      <w:r w:rsidR="00BB6DDE" w:rsidRPr="00FE3A81">
        <w:rPr>
          <w:rStyle w:val="NoSpacingChar"/>
          <w:rFonts w:ascii="Times New Roman" w:eastAsiaTheme="minorEastAsia" w:hAnsi="Times New Roman"/>
          <w:sz w:val="28"/>
          <w:szCs w:val="28"/>
          <w:lang w:val="kk-KZ"/>
        </w:rPr>
        <w:t xml:space="preserve"> комментарии  күнде жазылуы керек</w:t>
      </w:r>
      <w:r w:rsidRPr="00FE3A81">
        <w:rPr>
          <w:rStyle w:val="NoSpacingChar"/>
          <w:rFonts w:ascii="Times New Roman" w:eastAsiaTheme="minorEastAsia" w:hAnsi="Times New Roman"/>
          <w:sz w:val="28"/>
          <w:szCs w:val="28"/>
          <w:lang w:val="kk-KZ"/>
        </w:rPr>
        <w:t>, толықтырулар енгізу  қажет.</w:t>
      </w:r>
    </w:p>
    <w:p w14:paraId="766898CB" w14:textId="7D109C0C" w:rsidR="00123AE0" w:rsidRPr="00FE3A81" w:rsidRDefault="00123AE0" w:rsidP="00FE3A81">
      <w:pPr>
        <w:spacing w:after="0" w:line="240" w:lineRule="auto"/>
        <w:ind w:firstLine="708"/>
        <w:jc w:val="both"/>
        <w:rPr>
          <w:rFonts w:ascii="Times New Roman" w:eastAsia="system-ui" w:hAnsi="Times New Roman" w:cs="Times New Roman"/>
          <w:b/>
          <w:bCs/>
          <w:sz w:val="28"/>
          <w:szCs w:val="28"/>
          <w:lang w:val="kk-KZ"/>
        </w:rPr>
      </w:pPr>
      <w:r w:rsidRPr="00FE3A81">
        <w:rPr>
          <w:rFonts w:ascii="Times New Roman" w:eastAsia="system-ui" w:hAnsi="Times New Roman" w:cs="Times New Roman"/>
          <w:b/>
          <w:bCs/>
          <w:sz w:val="28"/>
          <w:szCs w:val="28"/>
          <w:lang w:val="kk-KZ"/>
        </w:rPr>
        <w:t>Талдау нәтижесі:</w:t>
      </w:r>
      <w:r w:rsidR="001341DE" w:rsidRPr="00FE3A81">
        <w:rPr>
          <w:rFonts w:ascii="Times New Roman" w:eastAsia="Times New Roman" w:hAnsi="Times New Roman" w:cs="Times New Roman"/>
          <w:sz w:val="28"/>
          <w:szCs w:val="28"/>
          <w:lang w:val="kk-KZ" w:eastAsia="en-US"/>
        </w:rPr>
        <w:t xml:space="preserve"> Электронды  журналдың  жүргізілу  мониторингісінде тақырыптарды қосу, кестедегі сабақтар саны, сабақтарды өткізу, баға қойылу, үй тапсырмасын беру 3 тоқсанда 100% жүргізіл</w:t>
      </w:r>
      <w:r w:rsidR="00304AEB" w:rsidRPr="00FE3A81">
        <w:rPr>
          <w:rFonts w:ascii="Times New Roman" w:eastAsia="Times New Roman" w:hAnsi="Times New Roman" w:cs="Times New Roman"/>
          <w:sz w:val="28"/>
          <w:szCs w:val="28"/>
          <w:lang w:val="kk-KZ" w:eastAsia="en-US"/>
        </w:rPr>
        <w:t>г</w:t>
      </w:r>
      <w:r w:rsidR="001341DE" w:rsidRPr="00FE3A81">
        <w:rPr>
          <w:rFonts w:ascii="Times New Roman" w:eastAsia="Times New Roman" w:hAnsi="Times New Roman" w:cs="Times New Roman"/>
          <w:sz w:val="28"/>
          <w:szCs w:val="28"/>
          <w:lang w:val="kk-KZ" w:eastAsia="en-US"/>
        </w:rPr>
        <w:t>ені анықталды.</w:t>
      </w:r>
    </w:p>
    <w:bookmarkEnd w:id="35"/>
    <w:p w14:paraId="01A3F04F" w14:textId="48A5DFDD" w:rsidR="00C23EC9" w:rsidRPr="00FE3A81" w:rsidRDefault="00C23EC9" w:rsidP="00FE3A81">
      <w:pPr>
        <w:spacing w:after="0" w:line="240" w:lineRule="auto"/>
        <w:jc w:val="both"/>
        <w:rPr>
          <w:rFonts w:ascii="Times New Roman" w:eastAsia="Times New Roman" w:hAnsi="Times New Roman" w:cs="Times New Roman"/>
          <w:sz w:val="28"/>
          <w:szCs w:val="28"/>
          <w:shd w:val="clear" w:color="auto" w:fill="FFFFFF"/>
          <w:lang w:val="kk-KZ"/>
        </w:rPr>
      </w:pPr>
      <w:r w:rsidRPr="001A4863">
        <w:rPr>
          <w:rFonts w:ascii="Times New Roman" w:eastAsia="Times New Roman" w:hAnsi="Times New Roman" w:cs="Times New Roman"/>
          <w:sz w:val="28"/>
          <w:szCs w:val="28"/>
          <w:shd w:val="clear" w:color="auto" w:fill="FFFFFF"/>
          <w:lang w:val="kk-KZ"/>
        </w:rPr>
        <w:tab/>
      </w:r>
      <w:r w:rsidRPr="001A4863">
        <w:rPr>
          <w:rFonts w:ascii="Times New Roman" w:eastAsia="Times New Roman" w:hAnsi="Times New Roman" w:cs="Times New Roman"/>
          <w:b/>
          <w:sz w:val="28"/>
          <w:szCs w:val="28"/>
          <w:shd w:val="clear" w:color="auto" w:fill="FFFFFF"/>
          <w:lang w:val="kk-KZ"/>
        </w:rPr>
        <w:t xml:space="preserve">Қорытынды: </w:t>
      </w:r>
      <w:r w:rsidRPr="001A4863">
        <w:rPr>
          <w:rFonts w:ascii="Times New Roman" w:eastAsia="Times New Roman" w:hAnsi="Times New Roman" w:cs="Times New Roman"/>
          <w:sz w:val="28"/>
          <w:szCs w:val="28"/>
          <w:shd w:val="clear" w:color="auto" w:fill="FFFFFF"/>
          <w:lang w:val="kk-KZ"/>
        </w:rPr>
        <w:t xml:space="preserve">Қазақстан Республикасы Оқу-ағарту министрінің 2022 жылғы 3 тамыздағы </w:t>
      </w:r>
      <w:r w:rsidRPr="001A4863">
        <w:rPr>
          <w:rFonts w:ascii="Times New Roman" w:eastAsia="Segoe UI Symbol" w:hAnsi="Times New Roman" w:cs="Times New Roman"/>
          <w:sz w:val="28"/>
          <w:szCs w:val="28"/>
          <w:shd w:val="clear" w:color="auto" w:fill="FFFFFF"/>
          <w:lang w:val="kk-KZ"/>
        </w:rPr>
        <w:t>№</w:t>
      </w:r>
      <w:r w:rsidRPr="001A4863">
        <w:rPr>
          <w:rFonts w:ascii="Times New Roman" w:eastAsia="Times New Roman" w:hAnsi="Times New Roman" w:cs="Times New Roman"/>
          <w:sz w:val="28"/>
          <w:szCs w:val="28"/>
          <w:shd w:val="clear" w:color="auto" w:fill="FFFFFF"/>
          <w:lang w:val="kk-KZ"/>
        </w:rPr>
        <w:t xml:space="preserve"> 348 бұйрығымен бекітілген «Бастауыш білім берудің мемлекеттік жалпыға міндетті стандарты» (2-қосымшасы) 2-тарау 10-24  тармағына, «Негізгі орта білім берудің мемлекеттік жалпыға міндетті </w:t>
      </w:r>
      <w:r w:rsidRPr="001A4863">
        <w:rPr>
          <w:rFonts w:ascii="Times New Roman" w:eastAsia="Times New Roman" w:hAnsi="Times New Roman" w:cs="Times New Roman"/>
          <w:sz w:val="28"/>
          <w:szCs w:val="28"/>
          <w:shd w:val="clear" w:color="auto" w:fill="FFFFFF"/>
          <w:lang w:val="kk-KZ"/>
        </w:rPr>
        <w:lastRenderedPageBreak/>
        <w:t>стандартының» (3 қосымшасы) 2 тарау 23-37 тармағына, «Жалпы орта білім берудің мемлекеттік жалпыға міндетті стандарты» (4 қосымша) 2 тарау 23,28  тармағына сәйкес келеді.</w:t>
      </w:r>
    </w:p>
    <w:p w14:paraId="0946C87D" w14:textId="77777777" w:rsidR="00C23EC9" w:rsidRPr="001A4863" w:rsidRDefault="00C23EC9" w:rsidP="007911B9">
      <w:pPr>
        <w:spacing w:after="0" w:line="240" w:lineRule="auto"/>
        <w:ind w:firstLine="708"/>
        <w:jc w:val="both"/>
        <w:rPr>
          <w:rFonts w:ascii="Times New Roman" w:hAnsi="Times New Roman" w:cs="Times New Roman"/>
          <w:b/>
          <w:bCs/>
          <w:sz w:val="28"/>
          <w:szCs w:val="28"/>
          <w:lang w:val="kk-KZ"/>
        </w:rPr>
      </w:pPr>
      <w:r w:rsidRPr="001A4863">
        <w:rPr>
          <w:rFonts w:ascii="Times New Roman" w:hAnsi="Times New Roman" w:cs="Times New Roman"/>
          <w:b/>
          <w:bCs/>
          <w:sz w:val="28"/>
          <w:szCs w:val="28"/>
          <w:lang w:val="kk-KZ"/>
        </w:rPr>
        <w:t xml:space="preserve">4.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w:t>
      </w:r>
    </w:p>
    <w:p w14:paraId="7B862951" w14:textId="77777777" w:rsidR="00C23EC9" w:rsidRDefault="00C23EC9" w:rsidP="007911B9">
      <w:pPr>
        <w:spacing w:after="0" w:line="240" w:lineRule="auto"/>
        <w:ind w:firstLine="709"/>
        <w:contextualSpacing/>
        <w:jc w:val="both"/>
        <w:rPr>
          <w:rFonts w:ascii="Times New Roman" w:eastAsia="Calibri" w:hAnsi="Times New Roman" w:cs="Times New Roman"/>
          <w:bCs/>
          <w:sz w:val="28"/>
          <w:szCs w:val="28"/>
          <w:lang w:val="kk-KZ"/>
        </w:rPr>
      </w:pPr>
      <w:bookmarkStart w:id="36" w:name="_Hlk184305880"/>
      <w:r w:rsidRPr="001A4863">
        <w:rPr>
          <w:rFonts w:ascii="Times New Roman" w:eastAsia="Times New Roman" w:hAnsi="Times New Roman" w:cs="Times New Roman"/>
          <w:b/>
          <w:bCs/>
          <w:iCs/>
          <w:sz w:val="28"/>
          <w:szCs w:val="28"/>
          <w:lang w:val="kk-KZ"/>
        </w:rPr>
        <w:t>Ұсыныс:</w:t>
      </w:r>
      <w:bookmarkStart w:id="37" w:name="_Hlk180654705"/>
      <w:bookmarkStart w:id="38" w:name="_Hlk182389056"/>
      <w:r w:rsidRPr="001A4863">
        <w:rPr>
          <w:rFonts w:ascii="Times New Roman" w:eastAsia="Times New Roman" w:hAnsi="Times New Roman" w:cs="Times New Roman"/>
          <w:bCs/>
          <w:iCs/>
          <w:sz w:val="28"/>
          <w:szCs w:val="28"/>
          <w:lang w:val="kk-KZ"/>
        </w:rPr>
        <w:t xml:space="preserve">2024-2025 оқу жылының мектеп директорымен бекітілген </w:t>
      </w:r>
      <w:r w:rsidRPr="001A4863">
        <w:rPr>
          <w:rFonts w:ascii="Times New Roman" w:eastAsia="Calibri" w:hAnsi="Times New Roman" w:cs="Times New Roman"/>
          <w:bCs/>
          <w:sz w:val="28"/>
          <w:szCs w:val="28"/>
          <w:lang w:val="kk-KZ"/>
        </w:rPr>
        <w:t xml:space="preserve">үйірме, секцияларының </w:t>
      </w:r>
      <w:r w:rsidR="00A24B92" w:rsidRPr="001A4863">
        <w:rPr>
          <w:rFonts w:ascii="Times New Roman" w:eastAsia="Calibri" w:hAnsi="Times New Roman" w:cs="Times New Roman"/>
          <w:bCs/>
          <w:sz w:val="28"/>
          <w:szCs w:val="28"/>
          <w:lang w:val="kk-KZ"/>
        </w:rPr>
        <w:t>кестесіне бала санын,</w:t>
      </w:r>
      <w:r w:rsidR="00554069">
        <w:rPr>
          <w:rFonts w:ascii="Times New Roman" w:eastAsia="Calibri" w:hAnsi="Times New Roman" w:cs="Times New Roman"/>
          <w:bCs/>
          <w:sz w:val="28"/>
          <w:szCs w:val="28"/>
          <w:lang w:val="kk-KZ"/>
        </w:rPr>
        <w:t xml:space="preserve"> </w:t>
      </w:r>
      <w:r w:rsidR="00A24B92" w:rsidRPr="001A4863">
        <w:rPr>
          <w:rFonts w:ascii="Times New Roman" w:eastAsia="Calibri" w:hAnsi="Times New Roman" w:cs="Times New Roman"/>
          <w:bCs/>
          <w:sz w:val="28"/>
          <w:szCs w:val="28"/>
          <w:lang w:val="kk-KZ"/>
        </w:rPr>
        <w:t>сыныбын көрсетіп жазу</w:t>
      </w:r>
      <w:bookmarkEnd w:id="37"/>
      <w:bookmarkEnd w:id="38"/>
      <w:r w:rsidR="00FE4A9C" w:rsidRPr="001A4863">
        <w:rPr>
          <w:rFonts w:ascii="Times New Roman" w:eastAsia="Calibri" w:hAnsi="Times New Roman" w:cs="Times New Roman"/>
          <w:bCs/>
          <w:sz w:val="28"/>
          <w:szCs w:val="28"/>
          <w:lang w:val="kk-KZ"/>
        </w:rPr>
        <w:t>.</w:t>
      </w:r>
    </w:p>
    <w:p w14:paraId="64EBFFD2" w14:textId="1662A4FF" w:rsidR="00123AE0" w:rsidRPr="00123AE0" w:rsidRDefault="00123AE0" w:rsidP="007911B9">
      <w:pPr>
        <w:spacing w:after="0" w:line="240" w:lineRule="auto"/>
        <w:ind w:firstLine="709"/>
        <w:contextualSpacing/>
        <w:jc w:val="both"/>
        <w:rPr>
          <w:rFonts w:ascii="Times New Roman" w:eastAsia="Times New Roman" w:hAnsi="Times New Roman" w:cs="Times New Roman"/>
          <w:b/>
          <w:bCs/>
          <w:color w:val="FF0000"/>
          <w:sz w:val="28"/>
          <w:szCs w:val="28"/>
          <w:lang w:val="kk-KZ"/>
        </w:rPr>
      </w:pPr>
      <w:r w:rsidRPr="00FE3A81">
        <w:rPr>
          <w:rFonts w:ascii="Times New Roman" w:eastAsia="Times New Roman" w:hAnsi="Times New Roman" w:cs="Times New Roman"/>
          <w:b/>
          <w:bCs/>
          <w:color w:val="FF0000"/>
          <w:sz w:val="28"/>
          <w:szCs w:val="28"/>
          <w:lang w:val="kk-KZ"/>
        </w:rPr>
        <w:t xml:space="preserve">Талдау нәтижесі: </w:t>
      </w:r>
      <w:r w:rsidR="00554069" w:rsidRPr="00FE3A81">
        <w:rPr>
          <w:rFonts w:ascii="Times New Roman" w:eastAsia="Times New Roman" w:hAnsi="Times New Roman" w:cs="Times New Roman"/>
          <w:bCs/>
          <w:iCs/>
          <w:sz w:val="28"/>
          <w:szCs w:val="28"/>
          <w:lang w:val="kk-KZ"/>
        </w:rPr>
        <w:t xml:space="preserve">2024-2025 оқу жылының мектеп директорымен бекітілген </w:t>
      </w:r>
      <w:r w:rsidR="00554069" w:rsidRPr="00FE3A81">
        <w:rPr>
          <w:rFonts w:ascii="Times New Roman" w:eastAsia="Calibri" w:hAnsi="Times New Roman" w:cs="Times New Roman"/>
          <w:bCs/>
          <w:sz w:val="28"/>
          <w:szCs w:val="28"/>
          <w:lang w:val="kk-KZ"/>
        </w:rPr>
        <w:t xml:space="preserve">үйірме, секцияларының кестесінде: </w:t>
      </w:r>
      <w:r w:rsidR="008E7172" w:rsidRPr="00FE3A81">
        <w:rPr>
          <w:rFonts w:ascii="Times New Roman" w:eastAsia="Calibri" w:hAnsi="Times New Roman" w:cs="Times New Roman"/>
          <w:bCs/>
          <w:sz w:val="28"/>
          <w:szCs w:val="28"/>
          <w:lang w:val="kk-KZ"/>
        </w:rPr>
        <w:t>1</w:t>
      </w:r>
      <w:r w:rsidR="00187A41">
        <w:rPr>
          <w:rFonts w:ascii="Times New Roman" w:eastAsia="Calibri" w:hAnsi="Times New Roman" w:cs="Times New Roman"/>
          <w:bCs/>
          <w:sz w:val="28"/>
          <w:szCs w:val="28"/>
          <w:lang w:val="kk-KZ"/>
        </w:rPr>
        <w:t>-</w:t>
      </w:r>
      <w:r w:rsidR="008E7172" w:rsidRPr="00FE3A81">
        <w:rPr>
          <w:rFonts w:ascii="Times New Roman" w:eastAsia="Calibri" w:hAnsi="Times New Roman" w:cs="Times New Roman"/>
          <w:bCs/>
          <w:sz w:val="28"/>
          <w:szCs w:val="28"/>
          <w:lang w:val="kk-KZ"/>
        </w:rPr>
        <w:t>11</w:t>
      </w:r>
      <w:r w:rsidR="00FE3A81">
        <w:rPr>
          <w:rFonts w:ascii="Times New Roman" w:eastAsia="Calibri" w:hAnsi="Times New Roman" w:cs="Times New Roman"/>
          <w:bCs/>
          <w:sz w:val="28"/>
          <w:szCs w:val="28"/>
          <w:lang w:val="kk-KZ"/>
        </w:rPr>
        <w:t>-</w:t>
      </w:r>
      <w:r w:rsidR="008E7172" w:rsidRPr="00FE3A81">
        <w:rPr>
          <w:rFonts w:ascii="Times New Roman" w:eastAsia="Calibri" w:hAnsi="Times New Roman" w:cs="Times New Roman"/>
          <w:bCs/>
          <w:sz w:val="28"/>
          <w:szCs w:val="28"/>
          <w:lang w:val="kk-KZ"/>
        </w:rPr>
        <w:t xml:space="preserve">сынып аралығындағы </w:t>
      </w:r>
      <w:r w:rsidR="00554069" w:rsidRPr="00FE3A81">
        <w:rPr>
          <w:rFonts w:ascii="Times New Roman" w:eastAsia="Calibri" w:hAnsi="Times New Roman" w:cs="Times New Roman"/>
          <w:bCs/>
          <w:sz w:val="28"/>
          <w:szCs w:val="28"/>
          <w:lang w:val="kk-KZ"/>
        </w:rPr>
        <w:t>«Шахмат»</w:t>
      </w:r>
      <w:r w:rsidR="008E7172" w:rsidRPr="00FE3A81">
        <w:rPr>
          <w:rFonts w:ascii="Times New Roman" w:eastAsia="Calibri" w:hAnsi="Times New Roman" w:cs="Times New Roman"/>
          <w:bCs/>
          <w:sz w:val="28"/>
          <w:szCs w:val="28"/>
          <w:lang w:val="kk-KZ"/>
        </w:rPr>
        <w:t xml:space="preserve"> - 13</w:t>
      </w:r>
      <w:r w:rsidR="00304AEB" w:rsidRPr="00FE3A81">
        <w:rPr>
          <w:rFonts w:ascii="Times New Roman" w:eastAsia="Calibri" w:hAnsi="Times New Roman" w:cs="Times New Roman"/>
          <w:bCs/>
          <w:sz w:val="28"/>
          <w:szCs w:val="28"/>
          <w:lang w:val="kk-KZ"/>
        </w:rPr>
        <w:t xml:space="preserve"> оқушы</w:t>
      </w:r>
      <w:r w:rsidR="00554069" w:rsidRPr="00FE3A81">
        <w:rPr>
          <w:rFonts w:ascii="Times New Roman" w:eastAsia="Calibri" w:hAnsi="Times New Roman" w:cs="Times New Roman"/>
          <w:bCs/>
          <w:sz w:val="28"/>
          <w:szCs w:val="28"/>
          <w:lang w:val="kk-KZ"/>
        </w:rPr>
        <w:t>, «Жас сарбаз»</w:t>
      </w:r>
      <w:r w:rsidR="008E7172" w:rsidRPr="00FE3A81">
        <w:rPr>
          <w:rFonts w:ascii="Times New Roman" w:eastAsia="Calibri" w:hAnsi="Times New Roman" w:cs="Times New Roman"/>
          <w:bCs/>
          <w:sz w:val="28"/>
          <w:szCs w:val="28"/>
          <w:lang w:val="kk-KZ"/>
        </w:rPr>
        <w:t xml:space="preserve"> -</w:t>
      </w:r>
      <w:r w:rsidR="00FE3A81">
        <w:rPr>
          <w:rFonts w:ascii="Times New Roman" w:eastAsia="Calibri" w:hAnsi="Times New Roman" w:cs="Times New Roman"/>
          <w:bCs/>
          <w:sz w:val="28"/>
          <w:szCs w:val="28"/>
          <w:lang w:val="kk-KZ"/>
        </w:rPr>
        <w:t xml:space="preserve"> </w:t>
      </w:r>
      <w:r w:rsidR="008E7172" w:rsidRPr="00FE3A81">
        <w:rPr>
          <w:rFonts w:ascii="Times New Roman" w:eastAsia="Calibri" w:hAnsi="Times New Roman" w:cs="Times New Roman"/>
          <w:bCs/>
          <w:sz w:val="28"/>
          <w:szCs w:val="28"/>
          <w:lang w:val="kk-KZ"/>
        </w:rPr>
        <w:t>15</w:t>
      </w:r>
      <w:r w:rsidR="00304AEB" w:rsidRPr="00FE3A81">
        <w:rPr>
          <w:rFonts w:ascii="Times New Roman" w:eastAsia="Calibri" w:hAnsi="Times New Roman" w:cs="Times New Roman"/>
          <w:bCs/>
          <w:sz w:val="28"/>
          <w:szCs w:val="28"/>
          <w:lang w:val="kk-KZ"/>
        </w:rPr>
        <w:t xml:space="preserve"> оқушы</w:t>
      </w:r>
      <w:r w:rsidR="00554069" w:rsidRPr="00FE3A81">
        <w:rPr>
          <w:rFonts w:ascii="Times New Roman" w:eastAsia="Calibri" w:hAnsi="Times New Roman" w:cs="Times New Roman"/>
          <w:bCs/>
          <w:sz w:val="28"/>
          <w:szCs w:val="28"/>
          <w:lang w:val="kk-KZ"/>
        </w:rPr>
        <w:t>, «Футбол»</w:t>
      </w:r>
      <w:r w:rsidR="008E7172" w:rsidRPr="00FE3A81">
        <w:rPr>
          <w:rFonts w:ascii="Times New Roman" w:eastAsia="Calibri" w:hAnsi="Times New Roman" w:cs="Times New Roman"/>
          <w:bCs/>
          <w:sz w:val="28"/>
          <w:szCs w:val="28"/>
          <w:lang w:val="kk-KZ"/>
        </w:rPr>
        <w:t xml:space="preserve"> - 26</w:t>
      </w:r>
      <w:r w:rsidR="00304AEB" w:rsidRPr="00FE3A81">
        <w:rPr>
          <w:rFonts w:ascii="Times New Roman" w:eastAsia="Calibri" w:hAnsi="Times New Roman" w:cs="Times New Roman"/>
          <w:bCs/>
          <w:sz w:val="28"/>
          <w:szCs w:val="28"/>
          <w:lang w:val="kk-KZ"/>
        </w:rPr>
        <w:t xml:space="preserve"> оқушы</w:t>
      </w:r>
      <w:r w:rsidR="00554069" w:rsidRPr="00FE3A81">
        <w:rPr>
          <w:rFonts w:ascii="Times New Roman" w:eastAsia="Calibri" w:hAnsi="Times New Roman" w:cs="Times New Roman"/>
          <w:bCs/>
          <w:sz w:val="28"/>
          <w:szCs w:val="28"/>
          <w:lang w:val="kk-KZ"/>
        </w:rPr>
        <w:t>, «Волейбол» -</w:t>
      </w:r>
      <w:r w:rsidR="008E7172" w:rsidRPr="00FE3A81">
        <w:rPr>
          <w:rFonts w:ascii="Times New Roman" w:eastAsia="Calibri" w:hAnsi="Times New Roman" w:cs="Times New Roman"/>
          <w:bCs/>
          <w:sz w:val="28"/>
          <w:szCs w:val="28"/>
          <w:lang w:val="kk-KZ"/>
        </w:rPr>
        <w:t xml:space="preserve"> 9</w:t>
      </w:r>
      <w:r w:rsidR="00554069" w:rsidRPr="00FE3A81">
        <w:rPr>
          <w:rFonts w:ascii="Times New Roman" w:eastAsia="Calibri" w:hAnsi="Times New Roman" w:cs="Times New Roman"/>
          <w:bCs/>
          <w:sz w:val="28"/>
          <w:szCs w:val="28"/>
          <w:lang w:val="kk-KZ"/>
        </w:rPr>
        <w:t xml:space="preserve"> </w:t>
      </w:r>
      <w:r w:rsidR="00304AEB" w:rsidRPr="00FE3A81">
        <w:rPr>
          <w:rFonts w:ascii="Times New Roman" w:eastAsia="Calibri" w:hAnsi="Times New Roman" w:cs="Times New Roman"/>
          <w:bCs/>
          <w:sz w:val="28"/>
          <w:szCs w:val="28"/>
          <w:lang w:val="kk-KZ"/>
        </w:rPr>
        <w:t>оқушы</w:t>
      </w:r>
      <w:r w:rsidR="00554069" w:rsidRPr="00FE3A81">
        <w:rPr>
          <w:rFonts w:ascii="Times New Roman" w:eastAsia="Calibri" w:hAnsi="Times New Roman" w:cs="Times New Roman"/>
          <w:bCs/>
          <w:sz w:val="28"/>
          <w:szCs w:val="28"/>
          <w:lang w:val="kk-KZ"/>
        </w:rPr>
        <w:t xml:space="preserve">, «Баскетбол» - </w:t>
      </w:r>
      <w:r w:rsidR="008E7172" w:rsidRPr="00FE3A81">
        <w:rPr>
          <w:rFonts w:ascii="Times New Roman" w:eastAsia="Calibri" w:hAnsi="Times New Roman" w:cs="Times New Roman"/>
          <w:bCs/>
          <w:sz w:val="28"/>
          <w:szCs w:val="28"/>
          <w:lang w:val="kk-KZ"/>
        </w:rPr>
        <w:t>11</w:t>
      </w:r>
      <w:r w:rsidR="00304AEB" w:rsidRPr="00FE3A81">
        <w:rPr>
          <w:rFonts w:ascii="Times New Roman" w:eastAsia="Calibri" w:hAnsi="Times New Roman" w:cs="Times New Roman"/>
          <w:bCs/>
          <w:sz w:val="28"/>
          <w:szCs w:val="28"/>
          <w:lang w:val="kk-KZ"/>
        </w:rPr>
        <w:t xml:space="preserve"> оқушы</w:t>
      </w:r>
      <w:r w:rsidR="00554069" w:rsidRPr="00FE3A81">
        <w:rPr>
          <w:rFonts w:ascii="Times New Roman" w:eastAsia="Calibri" w:hAnsi="Times New Roman" w:cs="Times New Roman"/>
          <w:bCs/>
          <w:sz w:val="28"/>
          <w:szCs w:val="28"/>
          <w:lang w:val="kk-KZ"/>
        </w:rPr>
        <w:t>, «Үстел теннисі»</w:t>
      </w:r>
      <w:r w:rsidR="008E7172" w:rsidRPr="00FE3A81">
        <w:rPr>
          <w:rFonts w:ascii="Times New Roman" w:eastAsia="Calibri" w:hAnsi="Times New Roman" w:cs="Times New Roman"/>
          <w:bCs/>
          <w:sz w:val="28"/>
          <w:szCs w:val="28"/>
          <w:lang w:val="kk-KZ"/>
        </w:rPr>
        <w:t xml:space="preserve"> - 13</w:t>
      </w:r>
      <w:r w:rsidR="00304AEB" w:rsidRPr="00FE3A81">
        <w:rPr>
          <w:rFonts w:ascii="Times New Roman" w:eastAsia="Calibri" w:hAnsi="Times New Roman" w:cs="Times New Roman"/>
          <w:bCs/>
          <w:sz w:val="28"/>
          <w:szCs w:val="28"/>
          <w:lang w:val="kk-KZ"/>
        </w:rPr>
        <w:t xml:space="preserve"> оқушы</w:t>
      </w:r>
      <w:r w:rsidR="00554069" w:rsidRPr="00FE3A81">
        <w:rPr>
          <w:rFonts w:ascii="Times New Roman" w:eastAsia="Calibri" w:hAnsi="Times New Roman" w:cs="Times New Roman"/>
          <w:bCs/>
          <w:sz w:val="28"/>
          <w:szCs w:val="28"/>
          <w:lang w:val="kk-KZ"/>
        </w:rPr>
        <w:t>,</w:t>
      </w:r>
      <w:r w:rsidR="008E7172" w:rsidRPr="00FE3A81">
        <w:rPr>
          <w:rFonts w:ascii="Times New Roman" w:eastAsia="Calibri" w:hAnsi="Times New Roman" w:cs="Times New Roman"/>
          <w:bCs/>
          <w:sz w:val="28"/>
          <w:szCs w:val="28"/>
          <w:lang w:val="kk-KZ"/>
        </w:rPr>
        <w:t xml:space="preserve">  «Эрудит» - 12</w:t>
      </w:r>
      <w:r w:rsidR="00304AEB" w:rsidRPr="00FE3A81">
        <w:rPr>
          <w:rFonts w:ascii="Times New Roman" w:eastAsia="Calibri" w:hAnsi="Times New Roman" w:cs="Times New Roman"/>
          <w:bCs/>
          <w:sz w:val="28"/>
          <w:szCs w:val="28"/>
          <w:lang w:val="kk-KZ"/>
        </w:rPr>
        <w:t xml:space="preserve"> оқушы</w:t>
      </w:r>
      <w:r w:rsidR="008E7172" w:rsidRPr="00FE3A81">
        <w:rPr>
          <w:rFonts w:ascii="Times New Roman" w:eastAsia="Calibri" w:hAnsi="Times New Roman" w:cs="Times New Roman"/>
          <w:bCs/>
          <w:sz w:val="28"/>
          <w:szCs w:val="28"/>
          <w:lang w:val="kk-KZ"/>
        </w:rPr>
        <w:t>, «Асық ату» - 16</w:t>
      </w:r>
      <w:r w:rsidR="00304AEB" w:rsidRPr="00FE3A81">
        <w:rPr>
          <w:rFonts w:ascii="Times New Roman" w:eastAsia="Calibri" w:hAnsi="Times New Roman" w:cs="Times New Roman"/>
          <w:bCs/>
          <w:sz w:val="28"/>
          <w:szCs w:val="28"/>
          <w:lang w:val="kk-KZ"/>
        </w:rPr>
        <w:t xml:space="preserve"> оқушы</w:t>
      </w:r>
      <w:r w:rsidR="008E7172" w:rsidRPr="00FE3A81">
        <w:rPr>
          <w:rFonts w:ascii="Times New Roman" w:eastAsia="Calibri" w:hAnsi="Times New Roman" w:cs="Times New Roman"/>
          <w:bCs/>
          <w:sz w:val="28"/>
          <w:szCs w:val="28"/>
          <w:lang w:val="kk-KZ"/>
        </w:rPr>
        <w:t>, «Бес асық» - 18</w:t>
      </w:r>
      <w:r w:rsidR="00304AEB" w:rsidRPr="00FE3A81">
        <w:rPr>
          <w:rFonts w:ascii="Times New Roman" w:eastAsia="Calibri" w:hAnsi="Times New Roman" w:cs="Times New Roman"/>
          <w:bCs/>
          <w:sz w:val="28"/>
          <w:szCs w:val="28"/>
          <w:lang w:val="kk-KZ"/>
        </w:rPr>
        <w:t xml:space="preserve"> оқушы</w:t>
      </w:r>
      <w:r w:rsidR="008E7172" w:rsidRPr="00FE3A81">
        <w:rPr>
          <w:rFonts w:ascii="Times New Roman" w:eastAsia="Calibri" w:hAnsi="Times New Roman" w:cs="Times New Roman"/>
          <w:bCs/>
          <w:sz w:val="28"/>
          <w:szCs w:val="28"/>
          <w:lang w:val="kk-KZ"/>
        </w:rPr>
        <w:t>, «Жас құтқарушы» - 14</w:t>
      </w:r>
      <w:r w:rsidR="00304AEB" w:rsidRPr="00FE3A81">
        <w:rPr>
          <w:rFonts w:ascii="Times New Roman" w:eastAsia="Calibri" w:hAnsi="Times New Roman" w:cs="Times New Roman"/>
          <w:bCs/>
          <w:sz w:val="28"/>
          <w:szCs w:val="28"/>
          <w:lang w:val="kk-KZ"/>
        </w:rPr>
        <w:t xml:space="preserve"> оқушы</w:t>
      </w:r>
      <w:r w:rsidR="008E7172" w:rsidRPr="00FE3A81">
        <w:rPr>
          <w:rFonts w:ascii="Times New Roman" w:eastAsia="Calibri" w:hAnsi="Times New Roman" w:cs="Times New Roman"/>
          <w:bCs/>
          <w:sz w:val="28"/>
          <w:szCs w:val="28"/>
          <w:lang w:val="kk-KZ"/>
        </w:rPr>
        <w:t xml:space="preserve">, «Тоғызқұмалақ» </w:t>
      </w:r>
      <w:r w:rsidR="00187A41">
        <w:rPr>
          <w:rFonts w:ascii="Times New Roman" w:eastAsia="Calibri" w:hAnsi="Times New Roman" w:cs="Times New Roman"/>
          <w:bCs/>
          <w:sz w:val="28"/>
          <w:szCs w:val="28"/>
          <w:lang w:val="kk-KZ"/>
        </w:rPr>
        <w:t xml:space="preserve">- </w:t>
      </w:r>
      <w:r w:rsidR="008E7172" w:rsidRPr="00FE3A81">
        <w:rPr>
          <w:rFonts w:ascii="Times New Roman" w:eastAsia="Calibri" w:hAnsi="Times New Roman" w:cs="Times New Roman"/>
          <w:bCs/>
          <w:sz w:val="28"/>
          <w:szCs w:val="28"/>
          <w:lang w:val="kk-KZ"/>
        </w:rPr>
        <w:t>15</w:t>
      </w:r>
      <w:r w:rsidR="00304AEB" w:rsidRPr="00FE3A81">
        <w:rPr>
          <w:rFonts w:ascii="Times New Roman" w:eastAsia="Calibri" w:hAnsi="Times New Roman" w:cs="Times New Roman"/>
          <w:bCs/>
          <w:sz w:val="28"/>
          <w:szCs w:val="28"/>
          <w:lang w:val="kk-KZ"/>
        </w:rPr>
        <w:t xml:space="preserve"> оқушы, «</w:t>
      </w:r>
      <w:r w:rsidR="008E7172" w:rsidRPr="00FE3A81">
        <w:rPr>
          <w:rFonts w:ascii="Times New Roman" w:eastAsia="Calibri" w:hAnsi="Times New Roman" w:cs="Times New Roman"/>
          <w:bCs/>
          <w:sz w:val="28"/>
          <w:szCs w:val="28"/>
          <w:lang w:val="kk-KZ"/>
        </w:rPr>
        <w:t>Экос» - 13</w:t>
      </w:r>
      <w:r w:rsidR="00304AEB" w:rsidRPr="00FE3A81">
        <w:rPr>
          <w:rFonts w:ascii="Times New Roman" w:eastAsia="Calibri" w:hAnsi="Times New Roman" w:cs="Times New Roman"/>
          <w:bCs/>
          <w:sz w:val="28"/>
          <w:szCs w:val="28"/>
          <w:lang w:val="kk-KZ"/>
        </w:rPr>
        <w:t xml:space="preserve"> оқушы</w:t>
      </w:r>
      <w:r w:rsidR="008E7172" w:rsidRPr="00FE3A81">
        <w:rPr>
          <w:rFonts w:ascii="Times New Roman" w:eastAsia="Calibri" w:hAnsi="Times New Roman" w:cs="Times New Roman"/>
          <w:bCs/>
          <w:sz w:val="28"/>
          <w:szCs w:val="28"/>
          <w:lang w:val="kk-KZ"/>
        </w:rPr>
        <w:t>,  «Шебер қолдар» - 11 оқушы қатысатыны анықталды.</w:t>
      </w:r>
    </w:p>
    <w:bookmarkEnd w:id="36"/>
    <w:p w14:paraId="4CC21965" w14:textId="77777777" w:rsidR="00C23EC9" w:rsidRPr="001A4863" w:rsidRDefault="00C23EC9" w:rsidP="007911B9">
      <w:pPr>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b/>
          <w:sz w:val="28"/>
          <w:szCs w:val="28"/>
          <w:lang w:val="kk-KZ"/>
        </w:rPr>
        <w:t xml:space="preserve">         Қорытынды:</w:t>
      </w:r>
      <w:r w:rsidRPr="001A4863">
        <w:rPr>
          <w:rFonts w:ascii="Times New Roman" w:eastAsia="Times New Roman" w:hAnsi="Times New Roman" w:cs="Times New Roman"/>
          <w:sz w:val="28"/>
          <w:szCs w:val="28"/>
          <w:lang w:val="kk-KZ"/>
        </w:rPr>
        <w:t xml:space="preserve"> Қазақстан Республикасы Оқу-ағарту министрінің 2022 жылғы 3 тамыздағы № 348 бұйрығымен бекітілген «Бастауыш білім берудің мемлекеттік жалпыға міндетті стандарты» (2 қосымшасы) 2-тарау 9-тармағына, «Негізгі орта білім берудің мемлекеттік жалпыға міндетті стандартының» (3 қосымшасы) 2 тарау   16-тармағына, «Жалпы орта білім берудің мемлекеттік жалпыға міндетті стандарты» (4 қосымша) 2 тарау 17-тармағына сәйкес келеді.</w:t>
      </w:r>
    </w:p>
    <w:p w14:paraId="4D550611" w14:textId="77777777" w:rsidR="00C23EC9" w:rsidRPr="001A4863" w:rsidRDefault="00C23EC9" w:rsidP="007911B9">
      <w:pPr>
        <w:spacing w:after="0" w:line="240" w:lineRule="auto"/>
        <w:jc w:val="both"/>
        <w:rPr>
          <w:rFonts w:ascii="Times New Roman" w:eastAsia="Times New Roman" w:hAnsi="Times New Roman" w:cs="Times New Roman"/>
          <w:b/>
          <w:sz w:val="28"/>
          <w:szCs w:val="28"/>
          <w:shd w:val="clear" w:color="auto" w:fill="FFFFFF"/>
          <w:lang w:val="kk-KZ"/>
        </w:rPr>
      </w:pPr>
      <w:r w:rsidRPr="001A4863">
        <w:rPr>
          <w:rFonts w:ascii="Times New Roman" w:eastAsia="Times New Roman" w:hAnsi="Times New Roman" w:cs="Times New Roman"/>
          <w:b/>
          <w:sz w:val="28"/>
          <w:szCs w:val="28"/>
          <w:shd w:val="clear" w:color="auto" w:fill="FFFFFF"/>
          <w:lang w:val="kk-KZ"/>
        </w:rPr>
        <w:t xml:space="preserve">         6. Ерекше білім беру қажеттілігі бар білім алушылардың ерекшеліктерін және жеке мүмкіндіктерін ескере отырып оқыту процесін ұйымдастыру</w:t>
      </w:r>
    </w:p>
    <w:p w14:paraId="51D693DD" w14:textId="77777777" w:rsidR="00AC728B" w:rsidRPr="00187A41" w:rsidRDefault="00AC728B" w:rsidP="007911B9">
      <w:pPr>
        <w:spacing w:after="0" w:line="240" w:lineRule="auto"/>
        <w:ind w:firstLine="708"/>
        <w:jc w:val="both"/>
        <w:rPr>
          <w:rFonts w:ascii="Times New Roman" w:eastAsia="Times New Roman" w:hAnsi="Times New Roman" w:cs="Times New Roman"/>
          <w:b/>
          <w:bCs/>
          <w:sz w:val="28"/>
          <w:szCs w:val="28"/>
          <w:lang w:val="kk-KZ"/>
        </w:rPr>
      </w:pPr>
      <w:bookmarkStart w:id="39" w:name="_Hlk183617052"/>
      <w:r w:rsidRPr="00187A41">
        <w:rPr>
          <w:rFonts w:ascii="Times New Roman" w:eastAsia="Times New Roman" w:hAnsi="Times New Roman" w:cs="Times New Roman"/>
          <w:b/>
          <w:bCs/>
          <w:sz w:val="28"/>
          <w:szCs w:val="28"/>
          <w:lang w:val="kk-KZ"/>
        </w:rPr>
        <w:t>Кемшілік:</w:t>
      </w:r>
      <w:r w:rsidR="000712B9" w:rsidRPr="00187A41">
        <w:rPr>
          <w:rFonts w:ascii="Times New Roman" w:eastAsia="Times New Roman" w:hAnsi="Times New Roman" w:cs="Times New Roman"/>
          <w:b/>
          <w:bCs/>
          <w:sz w:val="28"/>
          <w:szCs w:val="28"/>
          <w:lang w:val="kk-KZ"/>
        </w:rPr>
        <w:t xml:space="preserve"> </w:t>
      </w:r>
      <w:r w:rsidR="009377ED" w:rsidRPr="00187A41">
        <w:rPr>
          <w:rFonts w:ascii="Times New Roman" w:eastAsia="Times New Roman" w:hAnsi="Times New Roman" w:cs="Times New Roman"/>
          <w:sz w:val="28"/>
          <w:szCs w:val="28"/>
          <w:lang w:val="kk-KZ"/>
        </w:rPr>
        <w:t>Оқушылардың ПМПК анықтамалары жоқ, мұғалімдердің сабақ жүргізетін жоспарлары, бағдарламалары ұсынылмады.</w:t>
      </w:r>
    </w:p>
    <w:p w14:paraId="2FF36F63" w14:textId="77777777" w:rsidR="00123AE0" w:rsidRPr="00187A41" w:rsidRDefault="00123AE0" w:rsidP="00123AE0">
      <w:pPr>
        <w:spacing w:after="0" w:line="240" w:lineRule="auto"/>
        <w:ind w:firstLine="709"/>
        <w:contextualSpacing/>
        <w:jc w:val="both"/>
        <w:rPr>
          <w:rFonts w:ascii="Times New Roman" w:eastAsia="Times New Roman" w:hAnsi="Times New Roman" w:cs="Times New Roman"/>
          <w:bCs/>
          <w:sz w:val="28"/>
          <w:szCs w:val="28"/>
          <w:lang w:val="kk-KZ"/>
        </w:rPr>
      </w:pPr>
      <w:r w:rsidRPr="00187A41">
        <w:rPr>
          <w:rFonts w:ascii="Times New Roman" w:eastAsia="Times New Roman" w:hAnsi="Times New Roman" w:cs="Times New Roman"/>
          <w:b/>
          <w:bCs/>
          <w:sz w:val="28"/>
          <w:szCs w:val="28"/>
          <w:lang w:val="kk-KZ"/>
        </w:rPr>
        <w:t xml:space="preserve">Талдау нәтижесі: </w:t>
      </w:r>
      <w:r w:rsidR="00806C7C" w:rsidRPr="00187A41">
        <w:rPr>
          <w:rFonts w:ascii="Times New Roman" w:eastAsia="Times New Roman" w:hAnsi="Times New Roman" w:cs="Times New Roman"/>
          <w:bCs/>
          <w:sz w:val="28"/>
          <w:szCs w:val="28"/>
          <w:lang w:val="kk-KZ"/>
        </w:rPr>
        <w:t>6 - сынып оқушысы Синица Каринаға ПМПК</w:t>
      </w:r>
      <w:r w:rsidR="00806C7C" w:rsidRPr="00187A41">
        <w:rPr>
          <w:rFonts w:ascii="Times New Roman" w:eastAsia="Times New Roman" w:hAnsi="Times New Roman" w:cs="Times New Roman"/>
          <w:b/>
          <w:bCs/>
          <w:sz w:val="28"/>
          <w:szCs w:val="28"/>
          <w:lang w:val="kk-KZ"/>
        </w:rPr>
        <w:t xml:space="preserve"> </w:t>
      </w:r>
      <w:r w:rsidR="00806C7C" w:rsidRPr="00187A41">
        <w:rPr>
          <w:rFonts w:ascii="Times New Roman" w:eastAsia="Times New Roman" w:hAnsi="Times New Roman" w:cs="Times New Roman"/>
          <w:bCs/>
          <w:sz w:val="28"/>
          <w:szCs w:val="28"/>
          <w:lang w:val="kk-KZ"/>
        </w:rPr>
        <w:t xml:space="preserve">анықтамасы 18.10.2024 жылы интелектінің жеңіл бұзылу қорытындысы бойынша </w:t>
      </w:r>
      <w:r w:rsidR="000D12D3" w:rsidRPr="00187A41">
        <w:rPr>
          <w:rFonts w:ascii="Times New Roman" w:eastAsia="Times New Roman" w:hAnsi="Times New Roman" w:cs="Times New Roman"/>
          <w:bCs/>
          <w:sz w:val="28"/>
          <w:szCs w:val="28"/>
          <w:lang w:val="kk-KZ"/>
        </w:rPr>
        <w:t>берілген. Оқушыға қазақ тілі мен әдебиеті, математика, еңбекке оқыту, жаратылыстану пәндері бойынша</w:t>
      </w:r>
      <w:r w:rsidR="001348DC" w:rsidRPr="00187A41">
        <w:rPr>
          <w:rFonts w:ascii="Times New Roman" w:eastAsia="Times New Roman" w:hAnsi="Times New Roman" w:cs="Times New Roman"/>
          <w:bCs/>
          <w:sz w:val="28"/>
          <w:szCs w:val="28"/>
          <w:lang w:val="kk-KZ"/>
        </w:rPr>
        <w:t xml:space="preserve"> жүргізетін сабақ жоспарлары</w:t>
      </w:r>
      <w:r w:rsidR="00304AEB" w:rsidRPr="00187A41">
        <w:rPr>
          <w:rFonts w:ascii="Times New Roman" w:eastAsia="Times New Roman" w:hAnsi="Times New Roman" w:cs="Times New Roman"/>
          <w:bCs/>
          <w:sz w:val="28"/>
          <w:szCs w:val="28"/>
          <w:lang w:val="kk-KZ"/>
        </w:rPr>
        <w:t>, бағдарламалары</w:t>
      </w:r>
      <w:r w:rsidR="001348DC" w:rsidRPr="00187A41">
        <w:rPr>
          <w:rFonts w:ascii="Times New Roman" w:eastAsia="Times New Roman" w:hAnsi="Times New Roman" w:cs="Times New Roman"/>
          <w:bCs/>
          <w:sz w:val="28"/>
          <w:szCs w:val="28"/>
          <w:lang w:val="kk-KZ"/>
        </w:rPr>
        <w:t xml:space="preserve"> және психологиялық-педагогикалық сүйемелдеу бағдарламасы</w:t>
      </w:r>
      <w:r w:rsidR="000D12D3" w:rsidRPr="00187A41">
        <w:rPr>
          <w:rFonts w:ascii="Times New Roman" w:eastAsia="Times New Roman" w:hAnsi="Times New Roman" w:cs="Times New Roman"/>
          <w:bCs/>
          <w:sz w:val="28"/>
          <w:szCs w:val="28"/>
          <w:lang w:val="kk-KZ"/>
        </w:rPr>
        <w:t xml:space="preserve"> ұсынылды.</w:t>
      </w:r>
    </w:p>
    <w:bookmarkEnd w:id="39"/>
    <w:p w14:paraId="2904E43C" w14:textId="77777777" w:rsidR="00C23EC9" w:rsidRPr="001A4863" w:rsidRDefault="00AC728B" w:rsidP="007911B9">
      <w:pPr>
        <w:autoSpaceDE w:val="0"/>
        <w:autoSpaceDN w:val="0"/>
        <w:adjustRightInd w:val="0"/>
        <w:spacing w:after="0" w:line="240" w:lineRule="auto"/>
        <w:ind w:firstLine="708"/>
        <w:contextualSpacing/>
        <w:jc w:val="both"/>
        <w:rPr>
          <w:rFonts w:ascii="Times New Roman" w:eastAsia="Calibri" w:hAnsi="Times New Roman" w:cs="Times New Roman"/>
          <w:iCs/>
          <w:sz w:val="28"/>
          <w:szCs w:val="28"/>
          <w:lang w:val="kk-KZ"/>
        </w:rPr>
      </w:pPr>
      <w:r w:rsidRPr="001A4863">
        <w:rPr>
          <w:rFonts w:ascii="Times New Roman" w:eastAsia="Times New Roman" w:hAnsi="Times New Roman" w:cs="Times New Roman"/>
          <w:b/>
          <w:bCs/>
          <w:sz w:val="28"/>
          <w:szCs w:val="28"/>
          <w:lang w:val="kk-KZ"/>
        </w:rPr>
        <w:t>Қорытынды:</w:t>
      </w:r>
      <w:r w:rsidRPr="001A4863">
        <w:rPr>
          <w:rFonts w:ascii="Times New Roman" w:eastAsia="Times New Roman" w:hAnsi="Times New Roman" w:cs="Times New Roman"/>
          <w:sz w:val="28"/>
          <w:szCs w:val="28"/>
          <w:lang w:val="kk-KZ"/>
        </w:rPr>
        <w:t>Қазақстан Республикасы Оқу-ағарту министрінің 2022 жылғы 31 тамыздағы № 385 бұйрығымен бекітілген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(2-қосымша) 1-тарау 30-тармағының талаптарына: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регламенттелген» сәйкес келеді.</w:t>
      </w:r>
    </w:p>
    <w:p w14:paraId="3BB49F46" w14:textId="77777777" w:rsidR="00C23EC9" w:rsidRPr="001A4863" w:rsidRDefault="00C23EC9" w:rsidP="007911B9">
      <w:pPr>
        <w:autoSpaceDE w:val="0"/>
        <w:autoSpaceDN w:val="0"/>
        <w:adjustRightInd w:val="0"/>
        <w:spacing w:after="0" w:line="240" w:lineRule="auto"/>
        <w:ind w:firstLine="708"/>
        <w:contextualSpacing/>
        <w:jc w:val="both"/>
        <w:rPr>
          <w:rFonts w:ascii="Times New Roman" w:eastAsia="Calibri" w:hAnsi="Times New Roman" w:cs="Times New Roman"/>
          <w:b/>
          <w:i/>
          <w:sz w:val="28"/>
          <w:szCs w:val="28"/>
          <w:lang w:val="kk-KZ"/>
        </w:rPr>
      </w:pPr>
      <w:r w:rsidRPr="001A4863">
        <w:rPr>
          <w:rFonts w:ascii="Times New Roman" w:eastAsia="Calibri" w:hAnsi="Times New Roman" w:cs="Times New Roman"/>
          <w:b/>
          <w:sz w:val="28"/>
          <w:szCs w:val="28"/>
          <w:lang w:val="kk-KZ"/>
        </w:rPr>
        <w:t xml:space="preserve">7) ЖББ ҮОЖ сәйкес жүзеге асырылатын вариативтік компоненттің факультативтері мен таңдау курстарын іске асыру </w:t>
      </w:r>
      <w:r w:rsidRPr="001A4863">
        <w:rPr>
          <w:rFonts w:ascii="Times New Roman" w:eastAsia="Calibri" w:hAnsi="Times New Roman" w:cs="Times New Roman"/>
          <w:b/>
          <w:i/>
          <w:sz w:val="28"/>
          <w:szCs w:val="28"/>
          <w:lang w:val="kk-KZ"/>
        </w:rPr>
        <w:t>(ағымдағы оқу жылының  вариативтік компонент сабақ кестелерінің көшірмелері, сонымен қатар зияткерлік олимпиадалар мен конкурстарға қатысу нәтижелері қоса беріледі):</w:t>
      </w:r>
    </w:p>
    <w:p w14:paraId="1B4F133A" w14:textId="77777777" w:rsidR="00333506" w:rsidRPr="00187A41" w:rsidRDefault="00333506" w:rsidP="007911B9">
      <w:pPr>
        <w:spacing w:after="0" w:line="240" w:lineRule="auto"/>
        <w:ind w:firstLine="567"/>
        <w:jc w:val="both"/>
        <w:rPr>
          <w:rFonts w:ascii="Times New Roman" w:eastAsia="Calibri" w:hAnsi="Times New Roman" w:cs="Times New Roman"/>
          <w:sz w:val="28"/>
          <w:szCs w:val="28"/>
          <w:lang w:val="kk-KZ"/>
        </w:rPr>
      </w:pPr>
      <w:bookmarkStart w:id="40" w:name="_Hlk180655070"/>
      <w:bookmarkStart w:id="41" w:name="_Hlk184308136"/>
      <w:r w:rsidRPr="00187A41">
        <w:rPr>
          <w:rFonts w:ascii="Times New Roman" w:eastAsia="DengXian" w:hAnsi="Times New Roman" w:cs="Times New Roman"/>
          <w:b/>
          <w:bCs/>
          <w:iCs/>
          <w:sz w:val="28"/>
          <w:szCs w:val="28"/>
          <w:lang w:val="kk-KZ"/>
        </w:rPr>
        <w:t>Ұсыныс</w:t>
      </w:r>
      <w:r w:rsidRPr="00187A41">
        <w:rPr>
          <w:rFonts w:ascii="Times New Roman" w:eastAsia="DengXian" w:hAnsi="Times New Roman" w:cs="Times New Roman"/>
          <w:iCs/>
          <w:sz w:val="28"/>
          <w:szCs w:val="28"/>
          <w:lang w:val="kk-KZ"/>
        </w:rPr>
        <w:t xml:space="preserve">: </w:t>
      </w:r>
      <w:r w:rsidRPr="00187A41">
        <w:rPr>
          <w:rFonts w:ascii="Times New Roman" w:eastAsia="Calibri" w:hAnsi="Times New Roman" w:cs="Times New Roman"/>
          <w:sz w:val="28"/>
          <w:szCs w:val="28"/>
          <w:lang w:val="kk-KZ"/>
        </w:rPr>
        <w:t>Үлгілік оқу жоспары негізінде оқу жұмыс жоспарын жоспарлау.</w:t>
      </w:r>
    </w:p>
    <w:p w14:paraId="43A166E5" w14:textId="77777777" w:rsidR="00123AE0" w:rsidRPr="00187A41" w:rsidRDefault="00123AE0" w:rsidP="00123AE0">
      <w:pPr>
        <w:spacing w:after="0" w:line="240" w:lineRule="auto"/>
        <w:ind w:firstLine="709"/>
        <w:contextualSpacing/>
        <w:jc w:val="both"/>
        <w:rPr>
          <w:rFonts w:ascii="Times New Roman" w:eastAsia="Times New Roman" w:hAnsi="Times New Roman" w:cs="Times New Roman"/>
          <w:b/>
          <w:bCs/>
          <w:sz w:val="28"/>
          <w:szCs w:val="28"/>
          <w:lang w:val="kk-KZ"/>
        </w:rPr>
      </w:pPr>
      <w:r w:rsidRPr="00187A41">
        <w:rPr>
          <w:rFonts w:ascii="Times New Roman" w:eastAsia="Times New Roman" w:hAnsi="Times New Roman" w:cs="Times New Roman"/>
          <w:b/>
          <w:bCs/>
          <w:sz w:val="28"/>
          <w:szCs w:val="28"/>
          <w:lang w:val="kk-KZ"/>
        </w:rPr>
        <w:lastRenderedPageBreak/>
        <w:t xml:space="preserve">Талдау нәтижесі: </w:t>
      </w:r>
      <w:r w:rsidR="00E9579D" w:rsidRPr="00187A41">
        <w:rPr>
          <w:rFonts w:ascii="Times New Roman" w:eastAsia="Calibri" w:hAnsi="Times New Roman" w:cs="Times New Roman"/>
          <w:sz w:val="28"/>
          <w:szCs w:val="28"/>
          <w:lang w:val="kk-KZ"/>
        </w:rPr>
        <w:t>Үлгілік оқу жоспары негізі</w:t>
      </w:r>
      <w:r w:rsidR="00304AEB" w:rsidRPr="00187A41">
        <w:rPr>
          <w:rFonts w:ascii="Times New Roman" w:eastAsia="Calibri" w:hAnsi="Times New Roman" w:cs="Times New Roman"/>
          <w:sz w:val="28"/>
          <w:szCs w:val="28"/>
          <w:lang w:val="kk-KZ"/>
        </w:rPr>
        <w:t>нде оқу жұмыс жоспарын жоспарла</w:t>
      </w:r>
      <w:r w:rsidR="00E9579D" w:rsidRPr="00187A41">
        <w:rPr>
          <w:rFonts w:ascii="Times New Roman" w:eastAsia="Calibri" w:hAnsi="Times New Roman" w:cs="Times New Roman"/>
          <w:sz w:val="28"/>
          <w:szCs w:val="28"/>
          <w:lang w:val="kk-KZ"/>
        </w:rPr>
        <w:t xml:space="preserve">ған. </w:t>
      </w:r>
      <w:r w:rsidR="00395437" w:rsidRPr="00187A41">
        <w:rPr>
          <w:rFonts w:ascii="Times New Roman" w:eastAsia="Calibri" w:hAnsi="Times New Roman" w:cs="Times New Roman"/>
          <w:sz w:val="28"/>
          <w:szCs w:val="28"/>
          <w:lang w:val="kk-KZ"/>
        </w:rPr>
        <w:t xml:space="preserve"> Оқу жоспары Сандықтау ауданы білім бөлімінің басшысы А.О. Абеновамен келісіліп,</w:t>
      </w:r>
      <w:r w:rsidR="00395437" w:rsidRPr="00187A41">
        <w:rPr>
          <w:rFonts w:ascii="Times New Roman" w:hAnsi="Times New Roman" w:cs="Times New Roman"/>
          <w:sz w:val="28"/>
          <w:szCs w:val="28"/>
          <w:lang w:val="kk-KZ"/>
        </w:rPr>
        <w:t xml:space="preserve"> мектеп директоры </w:t>
      </w:r>
      <w:r w:rsidR="00A05BFF" w:rsidRPr="00187A41">
        <w:rPr>
          <w:rFonts w:ascii="Times New Roman" w:hAnsi="Times New Roman" w:cs="Times New Roman"/>
          <w:sz w:val="28"/>
          <w:szCs w:val="28"/>
          <w:lang w:val="kk-KZ"/>
        </w:rPr>
        <w:t>К.Д.</w:t>
      </w:r>
      <w:r w:rsidR="00395437" w:rsidRPr="00187A41">
        <w:rPr>
          <w:rFonts w:ascii="Times New Roman" w:hAnsi="Times New Roman" w:cs="Times New Roman"/>
          <w:sz w:val="28"/>
          <w:szCs w:val="28"/>
          <w:lang w:val="kk-KZ"/>
        </w:rPr>
        <w:t>Кудайбергенова</w:t>
      </w:r>
      <w:r w:rsidR="00A05BFF" w:rsidRPr="00187A41">
        <w:rPr>
          <w:rFonts w:ascii="Times New Roman" w:hAnsi="Times New Roman" w:cs="Times New Roman"/>
          <w:sz w:val="28"/>
          <w:szCs w:val="28"/>
          <w:lang w:val="kk-KZ"/>
        </w:rPr>
        <w:t xml:space="preserve"> бекіткен.</w:t>
      </w:r>
      <w:r w:rsidR="00395437" w:rsidRPr="00187A41">
        <w:rPr>
          <w:rFonts w:ascii="Times New Roman" w:hAnsi="Times New Roman" w:cs="Times New Roman"/>
          <w:sz w:val="28"/>
          <w:szCs w:val="28"/>
          <w:lang w:val="kk-KZ"/>
        </w:rPr>
        <w:t xml:space="preserve"> </w:t>
      </w:r>
      <w:r w:rsidR="00E9579D" w:rsidRPr="00187A41">
        <w:rPr>
          <w:rFonts w:ascii="Times New Roman" w:eastAsia="Calibri" w:hAnsi="Times New Roman" w:cs="Times New Roman"/>
          <w:sz w:val="28"/>
          <w:szCs w:val="28"/>
          <w:lang w:val="kk-KZ"/>
        </w:rPr>
        <w:t>Жоспарда бастауыш білім беру, негізгі білім беру, жалпы білім беру жеке-жеке көрсетілген, оқу жоспары  мемлекеттік және орыс тілінде</w:t>
      </w:r>
      <w:r w:rsidR="00395437" w:rsidRPr="00187A41">
        <w:rPr>
          <w:rFonts w:ascii="Times New Roman" w:eastAsia="Calibri" w:hAnsi="Times New Roman" w:cs="Times New Roman"/>
          <w:sz w:val="28"/>
          <w:szCs w:val="28"/>
          <w:lang w:val="kk-KZ"/>
        </w:rPr>
        <w:t xml:space="preserve"> жазылған</w:t>
      </w:r>
      <w:r w:rsidR="00E9579D" w:rsidRPr="00187A41">
        <w:rPr>
          <w:rFonts w:ascii="Times New Roman" w:eastAsia="Calibri" w:hAnsi="Times New Roman" w:cs="Times New Roman"/>
          <w:sz w:val="28"/>
          <w:szCs w:val="28"/>
          <w:lang w:val="kk-KZ"/>
        </w:rPr>
        <w:t>, білім салалары мен оқу пәндері, сыныптар бойынша апталық сағаттар саны, жалпы жүктеме</w:t>
      </w:r>
      <w:r w:rsidR="00395437" w:rsidRPr="00187A41">
        <w:rPr>
          <w:rFonts w:ascii="Times New Roman" w:eastAsia="Calibri" w:hAnsi="Times New Roman" w:cs="Times New Roman"/>
          <w:sz w:val="28"/>
          <w:szCs w:val="28"/>
          <w:lang w:val="kk-KZ"/>
        </w:rPr>
        <w:t>, түсінік хат толық жазылған.</w:t>
      </w:r>
    </w:p>
    <w:bookmarkEnd w:id="40"/>
    <w:bookmarkEnd w:id="41"/>
    <w:p w14:paraId="21F53C54" w14:textId="77777777" w:rsidR="00F93D99" w:rsidRPr="00123AE0" w:rsidRDefault="00C23EC9" w:rsidP="00123AE0">
      <w:pPr>
        <w:shd w:val="clear" w:color="auto" w:fill="FFFFFF" w:themeFill="background1"/>
        <w:tabs>
          <w:tab w:val="left" w:pos="567"/>
        </w:tabs>
        <w:spacing w:after="0" w:line="240" w:lineRule="auto"/>
        <w:jc w:val="both"/>
        <w:rPr>
          <w:rFonts w:ascii="Times New Roman" w:eastAsia="Times New Roman" w:hAnsi="Times New Roman" w:cs="Times New Roman"/>
          <w:sz w:val="28"/>
          <w:szCs w:val="28"/>
          <w:lang w:val="kk-KZ" w:eastAsia="en-US"/>
        </w:rPr>
      </w:pPr>
      <w:r w:rsidRPr="001A4863">
        <w:rPr>
          <w:rFonts w:ascii="Times New Roman" w:eastAsia="Times New Roman" w:hAnsi="Times New Roman" w:cs="Times New Roman"/>
          <w:sz w:val="28"/>
          <w:szCs w:val="28"/>
          <w:lang w:val="kk-KZ" w:eastAsia="en-US"/>
        </w:rPr>
        <w:tab/>
      </w:r>
      <w:r w:rsidRPr="001A4863">
        <w:rPr>
          <w:rFonts w:ascii="Times New Roman" w:eastAsia="Times New Roman" w:hAnsi="Times New Roman" w:cs="Times New Roman"/>
          <w:sz w:val="28"/>
          <w:szCs w:val="28"/>
          <w:lang w:val="kk-KZ" w:eastAsia="en-US"/>
        </w:rPr>
        <w:tab/>
      </w:r>
      <w:r w:rsidRPr="001A4863">
        <w:rPr>
          <w:rFonts w:ascii="Times New Roman" w:eastAsia="Times New Roman" w:hAnsi="Times New Roman" w:cs="Times New Roman"/>
          <w:b/>
          <w:sz w:val="28"/>
          <w:szCs w:val="28"/>
          <w:lang w:val="kk-KZ" w:eastAsia="en-US"/>
        </w:rPr>
        <w:t xml:space="preserve">Қорытынды: </w:t>
      </w:r>
      <w:r w:rsidRPr="001A4863">
        <w:rPr>
          <w:rFonts w:ascii="Times New Roman" w:eastAsia="Times New Roman" w:hAnsi="Times New Roman" w:cs="Times New Roman"/>
          <w:sz w:val="28"/>
          <w:szCs w:val="28"/>
          <w:lang w:val="kk-KZ" w:eastAsia="en-US"/>
        </w:rPr>
        <w:t>Қазақстан Республикасы Оқу-ағарту министрінің 2022 жылғы 3 тамыздағы № 348 бұйрығымен бекітілген «Негізгі орта білім берудің мемлекеттік жалпыға міндетті стандартының» (3-қосымшасы) 3-тарау 41 тармағына, «Жалпы орта білім берудің мемлекеттік жалпыға міндетті стандарты» (4-қосымша) 3-тарау 31 тармағына сәйкес келеді.</w:t>
      </w:r>
    </w:p>
    <w:p w14:paraId="581833E3" w14:textId="77777777" w:rsidR="00C23EC9" w:rsidRPr="001A4863" w:rsidRDefault="00F93D99" w:rsidP="007911B9">
      <w:pPr>
        <w:tabs>
          <w:tab w:val="left" w:pos="567"/>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00C23EC9" w:rsidRPr="001A4863">
        <w:rPr>
          <w:rFonts w:ascii="Times New Roman" w:eastAsia="Times New Roman" w:hAnsi="Times New Roman" w:cs="Times New Roman"/>
          <w:b/>
          <w:sz w:val="28"/>
          <w:szCs w:val="28"/>
          <w:lang w:val="kk-KZ"/>
        </w:rPr>
        <w:t xml:space="preserve"> 8. «Өмір қауіпсіздігінің негіздері»  міндетті оқу курсын игеру;</w:t>
      </w:r>
    </w:p>
    <w:p w14:paraId="338B6F58" w14:textId="2CEBED67" w:rsidR="00C23EC9" w:rsidRPr="001A4863" w:rsidRDefault="009377ED" w:rsidP="007911B9">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val="kk-KZ"/>
        </w:rPr>
      </w:pPr>
      <w:bookmarkStart w:id="42" w:name="_Hlk160111683"/>
      <w:bookmarkStart w:id="43" w:name="_Hlk183617662"/>
      <w:r w:rsidRPr="001A4863">
        <w:rPr>
          <w:rFonts w:ascii="Times New Roman" w:eastAsia="Calibri" w:hAnsi="Times New Roman" w:cs="Times New Roman"/>
          <w:b/>
          <w:bCs/>
          <w:sz w:val="28"/>
          <w:szCs w:val="28"/>
          <w:lang w:val="kk-KZ"/>
        </w:rPr>
        <w:t>Кемшілік:</w:t>
      </w:r>
      <w:r w:rsidR="00187A41">
        <w:rPr>
          <w:rFonts w:ascii="Times New Roman" w:eastAsia="Calibri" w:hAnsi="Times New Roman" w:cs="Times New Roman"/>
          <w:b/>
          <w:bCs/>
          <w:sz w:val="28"/>
          <w:szCs w:val="28"/>
          <w:lang w:val="kk-KZ"/>
        </w:rPr>
        <w:t xml:space="preserve"> </w:t>
      </w:r>
      <w:r w:rsidR="00C23EC9" w:rsidRPr="001A4863">
        <w:rPr>
          <w:rFonts w:ascii="Times New Roman" w:eastAsia="Calibri" w:hAnsi="Times New Roman" w:cs="Times New Roman"/>
          <w:sz w:val="28"/>
          <w:szCs w:val="28"/>
          <w:lang w:val="kk-KZ"/>
        </w:rPr>
        <w:t>2024-2025 оқу жылындағы «</w:t>
      </w:r>
      <w:r w:rsidR="00C23EC9" w:rsidRPr="001A4863">
        <w:rPr>
          <w:rFonts w:ascii="Times New Roman" w:eastAsia="Times New Roman" w:hAnsi="Times New Roman" w:cs="Times New Roman"/>
          <w:sz w:val="28"/>
          <w:szCs w:val="28"/>
          <w:lang w:val="kk-KZ"/>
        </w:rPr>
        <w:t xml:space="preserve">Өмір қауіпсіздігінің негіздері»  міндетті оқу курсының </w:t>
      </w:r>
      <w:r w:rsidR="00C23EC9" w:rsidRPr="001A4863">
        <w:rPr>
          <w:rFonts w:ascii="Times New Roman" w:eastAsia="Calibri" w:hAnsi="Times New Roman" w:cs="Times New Roman"/>
          <w:sz w:val="28"/>
          <w:szCs w:val="28"/>
          <w:lang w:val="kk-KZ"/>
        </w:rPr>
        <w:t xml:space="preserve">1-4 </w:t>
      </w:r>
      <w:r w:rsidR="009A5F51" w:rsidRPr="001A4863">
        <w:rPr>
          <w:rFonts w:ascii="Times New Roman" w:eastAsia="Calibri" w:hAnsi="Times New Roman" w:cs="Times New Roman"/>
          <w:sz w:val="28"/>
          <w:szCs w:val="28"/>
          <w:lang w:val="kk-KZ"/>
        </w:rPr>
        <w:t xml:space="preserve">сыныптарда   оқу жүктемесіне </w:t>
      </w:r>
      <w:r w:rsidR="00C23EC9" w:rsidRPr="001A4863">
        <w:rPr>
          <w:rFonts w:ascii="Times New Roman" w:eastAsia="Calibri" w:hAnsi="Times New Roman" w:cs="Times New Roman"/>
          <w:sz w:val="28"/>
          <w:szCs w:val="28"/>
          <w:lang w:val="kk-KZ"/>
        </w:rPr>
        <w:t xml:space="preserve"> «Дүниетану» оқу пәніне</w:t>
      </w:r>
      <w:r w:rsidR="00E0620D" w:rsidRPr="001A4863">
        <w:rPr>
          <w:rFonts w:ascii="Times New Roman" w:eastAsia="Calibri" w:hAnsi="Times New Roman" w:cs="Times New Roman"/>
          <w:sz w:val="28"/>
          <w:szCs w:val="28"/>
          <w:lang w:val="kk-KZ"/>
        </w:rPr>
        <w:t xml:space="preserve">1, 2,4 </w:t>
      </w:r>
      <w:r w:rsidR="00F45383" w:rsidRPr="001A4863">
        <w:rPr>
          <w:rFonts w:ascii="Times New Roman" w:eastAsia="Calibri" w:hAnsi="Times New Roman" w:cs="Times New Roman"/>
          <w:sz w:val="28"/>
          <w:szCs w:val="28"/>
          <w:lang w:val="kk-KZ"/>
        </w:rPr>
        <w:t xml:space="preserve">сыныптарында </w:t>
      </w:r>
      <w:r w:rsidR="00C23EC9" w:rsidRPr="001A4863">
        <w:rPr>
          <w:rFonts w:ascii="Times New Roman" w:eastAsia="Times New Roman" w:hAnsi="Times New Roman" w:cs="Times New Roman"/>
          <w:sz w:val="28"/>
          <w:szCs w:val="28"/>
          <w:lang w:val="kk-KZ"/>
        </w:rPr>
        <w:t>енгізіл</w:t>
      </w:r>
      <w:r w:rsidR="00F45383" w:rsidRPr="001A4863">
        <w:rPr>
          <w:rFonts w:ascii="Times New Roman" w:eastAsia="Times New Roman" w:hAnsi="Times New Roman" w:cs="Times New Roman"/>
          <w:sz w:val="28"/>
          <w:szCs w:val="28"/>
          <w:lang w:val="kk-KZ"/>
        </w:rPr>
        <w:t>ме</w:t>
      </w:r>
      <w:r w:rsidR="00C23EC9" w:rsidRPr="001A4863">
        <w:rPr>
          <w:rFonts w:ascii="Times New Roman" w:eastAsia="Times New Roman" w:hAnsi="Times New Roman" w:cs="Times New Roman"/>
          <w:sz w:val="28"/>
          <w:szCs w:val="28"/>
          <w:lang w:val="kk-KZ"/>
        </w:rPr>
        <w:t>ген</w:t>
      </w:r>
      <w:r w:rsidR="00E0620D" w:rsidRPr="001A4863">
        <w:rPr>
          <w:rFonts w:ascii="Times New Roman" w:eastAsia="Times New Roman" w:hAnsi="Times New Roman" w:cs="Times New Roman"/>
          <w:sz w:val="28"/>
          <w:szCs w:val="28"/>
          <w:lang w:val="kk-KZ"/>
        </w:rPr>
        <w:t xml:space="preserve">, </w:t>
      </w:r>
      <w:r w:rsidR="00F45383" w:rsidRPr="001A4863">
        <w:rPr>
          <w:rFonts w:ascii="Times New Roman" w:eastAsia="Times New Roman" w:hAnsi="Times New Roman" w:cs="Times New Roman"/>
          <w:sz w:val="28"/>
          <w:szCs w:val="28"/>
          <w:lang w:val="kk-KZ"/>
        </w:rPr>
        <w:t>тақырыптары жазылмаған</w:t>
      </w:r>
      <w:r w:rsidR="00C23EC9" w:rsidRPr="001A4863">
        <w:rPr>
          <w:rFonts w:ascii="Times New Roman" w:eastAsia="Times New Roman" w:hAnsi="Times New Roman" w:cs="Times New Roman"/>
          <w:sz w:val="28"/>
          <w:szCs w:val="28"/>
          <w:lang w:val="kk-KZ"/>
        </w:rPr>
        <w:t>.</w:t>
      </w:r>
      <w:bookmarkStart w:id="44" w:name="_Hlk180076821"/>
      <w:bookmarkEnd w:id="44"/>
      <w:r w:rsidR="00E0620D" w:rsidRPr="001A4863">
        <w:rPr>
          <w:rFonts w:ascii="Times New Roman" w:eastAsia="Calibri" w:hAnsi="Times New Roman" w:cs="Times New Roman"/>
          <w:sz w:val="28"/>
          <w:szCs w:val="28"/>
          <w:lang w:val="kk-KZ"/>
        </w:rPr>
        <w:t xml:space="preserve"> 3 сыныпта екі тақырып қана жазылған.</w:t>
      </w:r>
      <w:r w:rsidR="00881A01" w:rsidRPr="001A4863">
        <w:rPr>
          <w:rFonts w:ascii="Times New Roman" w:eastAsia="Calibri" w:hAnsi="Times New Roman" w:cs="Times New Roman"/>
          <w:sz w:val="28"/>
          <w:szCs w:val="28"/>
          <w:lang w:val="kk-KZ"/>
        </w:rPr>
        <w:t xml:space="preserve"> 7, 8,9 сыныптарда </w:t>
      </w:r>
      <w:r w:rsidR="009A5F51" w:rsidRPr="001A4863">
        <w:rPr>
          <w:rFonts w:ascii="Times New Roman" w:eastAsia="Calibri" w:hAnsi="Times New Roman" w:cs="Times New Roman"/>
          <w:sz w:val="28"/>
          <w:szCs w:val="28"/>
          <w:lang w:val="kk-KZ"/>
        </w:rPr>
        <w:t xml:space="preserve"> тақырып</w:t>
      </w:r>
      <w:r w:rsidR="00881A01" w:rsidRPr="001A4863">
        <w:rPr>
          <w:rFonts w:ascii="Times New Roman" w:eastAsia="Calibri" w:hAnsi="Times New Roman" w:cs="Times New Roman"/>
          <w:sz w:val="28"/>
          <w:szCs w:val="28"/>
          <w:lang w:val="kk-KZ"/>
        </w:rPr>
        <w:t>тар жазылған, бірақ КТЖ енгізілмеген.</w:t>
      </w:r>
      <w:r w:rsidR="009A5F51" w:rsidRPr="001A4863">
        <w:rPr>
          <w:rFonts w:ascii="Times New Roman" w:eastAsia="Times New Roman" w:hAnsi="Times New Roman" w:cs="Times New Roman"/>
          <w:sz w:val="28"/>
          <w:lang w:val="kk-KZ"/>
        </w:rPr>
        <w:t xml:space="preserve">10-11-сыныптарда «Алғашқы әскери және технологиялық дайындық» оқу курсының аясында   жылдық оқу жүктемесіне ОҚН пән мұғалімдерімен </w:t>
      </w:r>
      <w:r w:rsidR="009A5F51" w:rsidRPr="001A4863">
        <w:rPr>
          <w:rFonts w:ascii="Times New Roman" w:eastAsia="Calibri" w:hAnsi="Times New Roman" w:cs="Times New Roman"/>
          <w:sz w:val="28"/>
          <w:szCs w:val="28"/>
          <w:lang w:val="kk-KZ"/>
        </w:rPr>
        <w:t>іске асырылмаған.</w:t>
      </w:r>
    </w:p>
    <w:p w14:paraId="073B61AF" w14:textId="77777777" w:rsidR="00C23EC9" w:rsidRDefault="00C23EC9" w:rsidP="007911B9">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val="kk-KZ"/>
        </w:rPr>
      </w:pPr>
      <w:r w:rsidRPr="001A4863">
        <w:rPr>
          <w:rFonts w:ascii="Times New Roman" w:eastAsia="Calibri" w:hAnsi="Times New Roman" w:cs="Times New Roman"/>
          <w:b/>
          <w:sz w:val="28"/>
          <w:szCs w:val="28"/>
          <w:lang w:val="kk-KZ"/>
        </w:rPr>
        <w:t xml:space="preserve">Ұсыныс: </w:t>
      </w:r>
      <w:r w:rsidRPr="001A4863">
        <w:rPr>
          <w:rFonts w:ascii="Times New Roman" w:eastAsia="Calibri" w:hAnsi="Times New Roman" w:cs="Times New Roman"/>
          <w:bCs/>
          <w:sz w:val="28"/>
          <w:szCs w:val="28"/>
          <w:lang w:val="kk-KZ"/>
        </w:rPr>
        <w:t>2024-2025 оқу жылына</w:t>
      </w:r>
      <w:r w:rsidRPr="001A4863">
        <w:rPr>
          <w:rFonts w:ascii="Times New Roman" w:eastAsia="Calibri" w:hAnsi="Times New Roman" w:cs="Times New Roman"/>
          <w:sz w:val="28"/>
          <w:szCs w:val="28"/>
          <w:lang w:val="kk-KZ"/>
        </w:rPr>
        <w:t xml:space="preserve">1-11 сыныптар бойынша «Өмір қауіпсіздігінің негіздері» міндетті оқу курсының  жылдық оқу жүктемесін күнтізбелік-тақырыптық жоспарларына </w:t>
      </w:r>
      <w:r w:rsidR="00FE4A9C" w:rsidRPr="001A4863">
        <w:rPr>
          <w:rFonts w:ascii="Times New Roman" w:eastAsia="Calibri" w:hAnsi="Times New Roman" w:cs="Times New Roman"/>
          <w:sz w:val="28"/>
          <w:szCs w:val="28"/>
          <w:lang w:val="kk-KZ"/>
        </w:rPr>
        <w:t xml:space="preserve">толығымен </w:t>
      </w:r>
      <w:r w:rsidRPr="001A4863">
        <w:rPr>
          <w:rFonts w:ascii="Times New Roman" w:eastAsia="Calibri" w:hAnsi="Times New Roman" w:cs="Times New Roman"/>
          <w:sz w:val="28"/>
          <w:szCs w:val="28"/>
          <w:lang w:val="kk-KZ"/>
        </w:rPr>
        <w:t>ІІ жартыжылдық</w:t>
      </w:r>
      <w:r w:rsidR="00FE4A9C" w:rsidRPr="001A4863">
        <w:rPr>
          <w:rFonts w:ascii="Times New Roman" w:eastAsia="Calibri" w:hAnsi="Times New Roman" w:cs="Times New Roman"/>
          <w:sz w:val="28"/>
          <w:szCs w:val="28"/>
          <w:lang w:val="kk-KZ"/>
        </w:rPr>
        <w:t xml:space="preserve"> жоспар</w:t>
      </w:r>
      <w:r w:rsidR="009377ED" w:rsidRPr="001A4863">
        <w:rPr>
          <w:rFonts w:ascii="Times New Roman" w:eastAsia="Calibri" w:hAnsi="Times New Roman" w:cs="Times New Roman"/>
          <w:sz w:val="28"/>
          <w:szCs w:val="28"/>
          <w:lang w:val="kk-KZ"/>
        </w:rPr>
        <w:t>ын</w:t>
      </w:r>
      <w:r w:rsidR="00FE4A9C" w:rsidRPr="001A4863">
        <w:rPr>
          <w:rFonts w:ascii="Times New Roman" w:eastAsia="Calibri" w:hAnsi="Times New Roman" w:cs="Times New Roman"/>
          <w:sz w:val="28"/>
          <w:szCs w:val="28"/>
          <w:lang w:val="kk-KZ"/>
        </w:rPr>
        <w:t xml:space="preserve"> жүкте</w:t>
      </w:r>
      <w:r w:rsidR="009377ED" w:rsidRPr="001A4863">
        <w:rPr>
          <w:rFonts w:ascii="Times New Roman" w:eastAsia="Calibri" w:hAnsi="Times New Roman" w:cs="Times New Roman"/>
          <w:sz w:val="28"/>
          <w:szCs w:val="28"/>
          <w:lang w:val="kk-KZ"/>
        </w:rPr>
        <w:t>у</w:t>
      </w:r>
      <w:r w:rsidRPr="001A4863">
        <w:rPr>
          <w:rFonts w:ascii="Times New Roman" w:eastAsia="Calibri" w:hAnsi="Times New Roman" w:cs="Times New Roman"/>
          <w:sz w:val="28"/>
          <w:szCs w:val="28"/>
          <w:lang w:val="kk-KZ"/>
        </w:rPr>
        <w:t>.</w:t>
      </w:r>
    </w:p>
    <w:p w14:paraId="0C1F1A78" w14:textId="0B167EC2" w:rsidR="00572024" w:rsidRPr="00187A41" w:rsidRDefault="00572024" w:rsidP="007911B9">
      <w:pPr>
        <w:autoSpaceDE w:val="0"/>
        <w:autoSpaceDN w:val="0"/>
        <w:adjustRightInd w:val="0"/>
        <w:spacing w:after="0" w:line="240" w:lineRule="auto"/>
        <w:ind w:firstLine="708"/>
        <w:contextualSpacing/>
        <w:jc w:val="both"/>
        <w:rPr>
          <w:rFonts w:ascii="Times New Roman" w:eastAsia="Calibri" w:hAnsi="Times New Roman" w:cs="Times New Roman"/>
          <w:b/>
          <w:bCs/>
          <w:sz w:val="28"/>
          <w:szCs w:val="28"/>
          <w:lang w:val="kk-KZ"/>
        </w:rPr>
      </w:pPr>
      <w:r w:rsidRPr="00187A41">
        <w:rPr>
          <w:rFonts w:ascii="Times New Roman" w:eastAsia="Calibri" w:hAnsi="Times New Roman" w:cs="Times New Roman"/>
          <w:b/>
          <w:bCs/>
          <w:sz w:val="28"/>
          <w:szCs w:val="28"/>
          <w:lang w:val="kk-KZ"/>
        </w:rPr>
        <w:t xml:space="preserve">Талдау нәтижесі: </w:t>
      </w:r>
      <w:r w:rsidR="00304AEB" w:rsidRPr="00187A41">
        <w:rPr>
          <w:rFonts w:ascii="Times New Roman" w:hAnsi="Times New Roman" w:cs="Times New Roman"/>
          <w:spacing w:val="1"/>
          <w:sz w:val="28"/>
          <w:szCs w:val="28"/>
          <w:shd w:val="clear" w:color="auto" w:fill="E8E9EB"/>
          <w:lang w:val="kk-KZ"/>
        </w:rPr>
        <w:t xml:space="preserve">1-4-сыныптарда </w:t>
      </w:r>
      <w:r w:rsidR="00187A41" w:rsidRPr="00187A41">
        <w:rPr>
          <w:rFonts w:ascii="Times New Roman" w:hAnsi="Times New Roman" w:cs="Times New Roman"/>
          <w:spacing w:val="1"/>
          <w:sz w:val="28"/>
          <w:szCs w:val="28"/>
          <w:shd w:val="clear" w:color="auto" w:fill="E8E9EB"/>
          <w:lang w:val="kk-KZ"/>
        </w:rPr>
        <w:t>«</w:t>
      </w:r>
      <w:r w:rsidR="00304AEB" w:rsidRPr="00187A41">
        <w:rPr>
          <w:rFonts w:ascii="Times New Roman" w:hAnsi="Times New Roman" w:cs="Times New Roman"/>
          <w:spacing w:val="1"/>
          <w:sz w:val="28"/>
          <w:szCs w:val="28"/>
          <w:shd w:val="clear" w:color="auto" w:fill="E8E9EB"/>
          <w:lang w:val="kk-KZ"/>
        </w:rPr>
        <w:t>Өмір қауіпсіздігінің негіздері</w:t>
      </w:r>
      <w:r w:rsidR="00187A41" w:rsidRPr="00187A41">
        <w:rPr>
          <w:rFonts w:ascii="Times New Roman" w:hAnsi="Times New Roman" w:cs="Times New Roman"/>
          <w:spacing w:val="1"/>
          <w:sz w:val="28"/>
          <w:szCs w:val="28"/>
          <w:shd w:val="clear" w:color="auto" w:fill="E8E9EB"/>
          <w:lang w:val="kk-KZ"/>
        </w:rPr>
        <w:t>»</w:t>
      </w:r>
      <w:r w:rsidR="00304AEB" w:rsidRPr="00187A41">
        <w:rPr>
          <w:rFonts w:ascii="Times New Roman" w:hAnsi="Times New Roman" w:cs="Times New Roman"/>
          <w:spacing w:val="1"/>
          <w:sz w:val="28"/>
          <w:szCs w:val="28"/>
          <w:shd w:val="clear" w:color="auto" w:fill="E8E9EB"/>
          <w:lang w:val="kk-KZ"/>
        </w:rPr>
        <w:t xml:space="preserve"> оқу курсын міндетті меңгеру қамтамасыз етіледі. Оқу курсының мазмұнын 1-4-сыныптарда </w:t>
      </w:r>
      <w:r w:rsidR="00187A41" w:rsidRPr="00187A41">
        <w:rPr>
          <w:rFonts w:ascii="Times New Roman" w:hAnsi="Times New Roman" w:cs="Times New Roman"/>
          <w:spacing w:val="1"/>
          <w:sz w:val="28"/>
          <w:szCs w:val="28"/>
          <w:shd w:val="clear" w:color="auto" w:fill="E8E9EB"/>
          <w:lang w:val="kk-KZ"/>
        </w:rPr>
        <w:t>«</w:t>
      </w:r>
      <w:r w:rsidR="00304AEB" w:rsidRPr="00187A41">
        <w:rPr>
          <w:rFonts w:ascii="Times New Roman" w:hAnsi="Times New Roman" w:cs="Times New Roman"/>
          <w:spacing w:val="1"/>
          <w:sz w:val="28"/>
          <w:szCs w:val="28"/>
          <w:shd w:val="clear" w:color="auto" w:fill="E8E9EB"/>
          <w:lang w:val="kk-KZ"/>
        </w:rPr>
        <w:t>Дүниетану</w:t>
      </w:r>
      <w:r w:rsidR="00187A41" w:rsidRPr="00187A41">
        <w:rPr>
          <w:rFonts w:ascii="Times New Roman" w:hAnsi="Times New Roman" w:cs="Times New Roman"/>
          <w:spacing w:val="1"/>
          <w:sz w:val="28"/>
          <w:szCs w:val="28"/>
          <w:shd w:val="clear" w:color="auto" w:fill="E8E9EB"/>
          <w:lang w:val="kk-KZ"/>
        </w:rPr>
        <w:t>»</w:t>
      </w:r>
      <w:r w:rsidR="00304AEB" w:rsidRPr="00187A41">
        <w:rPr>
          <w:rFonts w:ascii="Times New Roman" w:hAnsi="Times New Roman" w:cs="Times New Roman"/>
          <w:spacing w:val="1"/>
          <w:sz w:val="28"/>
          <w:szCs w:val="28"/>
          <w:shd w:val="clear" w:color="auto" w:fill="E8E9EB"/>
          <w:lang w:val="kk-KZ"/>
        </w:rPr>
        <w:t xml:space="preserve"> оқу пәнінің шеңберінде: жылдық оқу жүктемесі 1-3-сыныптарда 6 сағаттан, 4-сыныпта 10 сағаттан бастауыш сынып мұғалімдері іске асырады.</w:t>
      </w:r>
      <w:r w:rsidR="00603E6F" w:rsidRPr="00187A41">
        <w:rPr>
          <w:rFonts w:ascii="Courier New" w:hAnsi="Courier New" w:cs="Courier New"/>
          <w:spacing w:val="1"/>
          <w:sz w:val="16"/>
          <w:szCs w:val="16"/>
          <w:shd w:val="clear" w:color="auto" w:fill="E8E9EB"/>
          <w:lang w:val="kk-KZ"/>
        </w:rPr>
        <w:t xml:space="preserve"> </w:t>
      </w:r>
      <w:r w:rsidR="00187A41" w:rsidRPr="00187A41">
        <w:rPr>
          <w:rFonts w:ascii="Times New Roman" w:hAnsi="Times New Roman" w:cs="Times New Roman"/>
          <w:spacing w:val="1"/>
          <w:sz w:val="28"/>
          <w:szCs w:val="28"/>
          <w:shd w:val="clear" w:color="auto" w:fill="E8E9EB"/>
          <w:lang w:val="kk-KZ"/>
        </w:rPr>
        <w:t>«</w:t>
      </w:r>
      <w:r w:rsidR="00603E6F" w:rsidRPr="00187A41">
        <w:rPr>
          <w:rFonts w:ascii="Times New Roman" w:hAnsi="Times New Roman" w:cs="Times New Roman"/>
          <w:spacing w:val="1"/>
          <w:sz w:val="28"/>
          <w:szCs w:val="28"/>
          <w:shd w:val="clear" w:color="auto" w:fill="E8E9EB"/>
          <w:lang w:val="kk-KZ"/>
        </w:rPr>
        <w:t>Өмір қауіпсіздігінің негіздері</w:t>
      </w:r>
      <w:r w:rsidR="00187A41" w:rsidRPr="00187A41">
        <w:rPr>
          <w:rFonts w:ascii="Times New Roman" w:hAnsi="Times New Roman" w:cs="Times New Roman"/>
          <w:spacing w:val="1"/>
          <w:sz w:val="28"/>
          <w:szCs w:val="28"/>
          <w:shd w:val="clear" w:color="auto" w:fill="E8E9EB"/>
          <w:lang w:val="kk-KZ"/>
        </w:rPr>
        <w:t>»</w:t>
      </w:r>
      <w:r w:rsidR="00603E6F" w:rsidRPr="00187A41">
        <w:rPr>
          <w:rFonts w:ascii="Times New Roman" w:hAnsi="Times New Roman" w:cs="Times New Roman"/>
          <w:spacing w:val="1"/>
          <w:sz w:val="28"/>
          <w:szCs w:val="28"/>
          <w:shd w:val="clear" w:color="auto" w:fill="E8E9EB"/>
          <w:lang w:val="kk-KZ"/>
        </w:rPr>
        <w:t xml:space="preserve">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w:t>
      </w:r>
      <w:r w:rsidR="00603E6F" w:rsidRPr="00187A41">
        <w:rPr>
          <w:rFonts w:ascii="Times New Roman" w:eastAsia="Calibri" w:hAnsi="Times New Roman" w:cs="Times New Roman"/>
          <w:sz w:val="28"/>
          <w:szCs w:val="28"/>
          <w:lang w:val="kk-KZ"/>
        </w:rPr>
        <w:t xml:space="preserve">. </w:t>
      </w:r>
      <w:r w:rsidR="00187A41" w:rsidRPr="00187A41">
        <w:rPr>
          <w:rFonts w:ascii="Times New Roman" w:hAnsi="Times New Roman" w:cs="Times New Roman"/>
          <w:spacing w:val="1"/>
          <w:sz w:val="28"/>
          <w:szCs w:val="28"/>
          <w:shd w:val="clear" w:color="auto" w:fill="E8E9EB"/>
          <w:lang w:val="kk-KZ"/>
        </w:rPr>
        <w:t>«</w:t>
      </w:r>
      <w:r w:rsidR="00603E6F" w:rsidRPr="00187A41">
        <w:rPr>
          <w:rFonts w:ascii="Times New Roman" w:hAnsi="Times New Roman" w:cs="Times New Roman"/>
          <w:spacing w:val="1"/>
          <w:sz w:val="28"/>
          <w:szCs w:val="28"/>
          <w:shd w:val="clear" w:color="auto" w:fill="E8E9EB"/>
          <w:lang w:val="kk-KZ"/>
        </w:rPr>
        <w:t>Өмір қауіпсіздігінің негіздері</w:t>
      </w:r>
      <w:r w:rsidR="00187A41" w:rsidRPr="00187A41">
        <w:rPr>
          <w:rFonts w:ascii="Times New Roman" w:hAnsi="Times New Roman" w:cs="Times New Roman"/>
          <w:spacing w:val="1"/>
          <w:sz w:val="28"/>
          <w:szCs w:val="28"/>
          <w:shd w:val="clear" w:color="auto" w:fill="E8E9EB"/>
          <w:lang w:val="kk-KZ"/>
        </w:rPr>
        <w:t>»</w:t>
      </w:r>
      <w:r w:rsidR="00603E6F" w:rsidRPr="00187A41">
        <w:rPr>
          <w:rFonts w:ascii="Times New Roman" w:hAnsi="Times New Roman" w:cs="Times New Roman"/>
          <w:spacing w:val="1"/>
          <w:sz w:val="28"/>
          <w:szCs w:val="28"/>
          <w:shd w:val="clear" w:color="auto" w:fill="E8E9EB"/>
          <w:lang w:val="kk-KZ"/>
        </w:rPr>
        <w:t xml:space="preserve"> оқу курсының мазмұны </w:t>
      </w:r>
      <w:r w:rsidR="00187A41" w:rsidRPr="00187A41">
        <w:rPr>
          <w:rFonts w:ascii="Times New Roman" w:hAnsi="Times New Roman" w:cs="Times New Roman"/>
          <w:spacing w:val="1"/>
          <w:sz w:val="28"/>
          <w:szCs w:val="28"/>
          <w:shd w:val="clear" w:color="auto" w:fill="E8E9EB"/>
          <w:lang w:val="kk-KZ"/>
        </w:rPr>
        <w:t>«</w:t>
      </w:r>
      <w:r w:rsidR="00603E6F" w:rsidRPr="00187A41">
        <w:rPr>
          <w:rFonts w:ascii="Times New Roman" w:hAnsi="Times New Roman" w:cs="Times New Roman"/>
          <w:spacing w:val="1"/>
          <w:sz w:val="28"/>
          <w:szCs w:val="28"/>
          <w:shd w:val="clear" w:color="auto" w:fill="E8E9EB"/>
          <w:lang w:val="kk-KZ"/>
        </w:rPr>
        <w:t>Алғашқы әскери және технологиялық дайындық</w:t>
      </w:r>
      <w:r w:rsidR="00187A41" w:rsidRPr="00187A41">
        <w:rPr>
          <w:rFonts w:ascii="Times New Roman" w:hAnsi="Times New Roman" w:cs="Times New Roman"/>
          <w:spacing w:val="1"/>
          <w:sz w:val="28"/>
          <w:szCs w:val="28"/>
          <w:shd w:val="clear" w:color="auto" w:fill="E8E9EB"/>
          <w:lang w:val="kk-KZ"/>
        </w:rPr>
        <w:t>»</w:t>
      </w:r>
      <w:r w:rsidR="00603E6F" w:rsidRPr="00187A41">
        <w:rPr>
          <w:rFonts w:ascii="Times New Roman" w:hAnsi="Times New Roman" w:cs="Times New Roman"/>
          <w:spacing w:val="1"/>
          <w:sz w:val="28"/>
          <w:szCs w:val="28"/>
          <w:shd w:val="clear" w:color="auto" w:fill="E8E9EB"/>
          <w:lang w:val="kk-KZ"/>
        </w:rPr>
        <w:t xml:space="preserve"> оқу курсының аясында 12 сағаттық жылдық оқу жүктемесімен алғашқы әскери дайындық пәнінің оқытушы-ұйымдастырушыларының оқытуымен </w:t>
      </w:r>
      <w:r w:rsidR="00187A41" w:rsidRPr="00187A41">
        <w:rPr>
          <w:rFonts w:ascii="Times New Roman" w:hAnsi="Times New Roman" w:cs="Times New Roman"/>
          <w:spacing w:val="1"/>
          <w:sz w:val="28"/>
          <w:szCs w:val="28"/>
          <w:shd w:val="clear" w:color="auto" w:fill="E8E9EB"/>
          <w:lang w:val="kk-KZ"/>
        </w:rPr>
        <w:t>жоспарланған</w:t>
      </w:r>
      <w:r w:rsidR="00603E6F" w:rsidRPr="00187A41">
        <w:rPr>
          <w:rFonts w:ascii="Times New Roman" w:hAnsi="Times New Roman" w:cs="Times New Roman"/>
          <w:spacing w:val="1"/>
          <w:sz w:val="28"/>
          <w:szCs w:val="28"/>
          <w:shd w:val="clear" w:color="auto" w:fill="E8E9EB"/>
          <w:lang w:val="kk-KZ"/>
        </w:rPr>
        <w:t>.</w:t>
      </w:r>
      <w:r w:rsidR="00603E6F" w:rsidRPr="00187A41">
        <w:rPr>
          <w:rFonts w:ascii="Times New Roman" w:eastAsia="Calibri" w:hAnsi="Times New Roman" w:cs="Times New Roman"/>
          <w:sz w:val="28"/>
          <w:szCs w:val="28"/>
          <w:lang w:val="kk-KZ"/>
        </w:rPr>
        <w:t xml:space="preserve"> Аталған мекемеде </w:t>
      </w:r>
      <w:r w:rsidR="008D6890" w:rsidRPr="00187A41">
        <w:rPr>
          <w:rFonts w:ascii="Times New Roman" w:eastAsia="Calibri" w:hAnsi="Times New Roman" w:cs="Times New Roman"/>
          <w:sz w:val="28"/>
          <w:szCs w:val="28"/>
          <w:lang w:val="kk-KZ"/>
        </w:rPr>
        <w:t>2024-2025 оқу жылындағы «</w:t>
      </w:r>
      <w:r w:rsidR="008D6890" w:rsidRPr="00187A41">
        <w:rPr>
          <w:rFonts w:ascii="Times New Roman" w:eastAsia="Times New Roman" w:hAnsi="Times New Roman" w:cs="Times New Roman"/>
          <w:sz w:val="28"/>
          <w:szCs w:val="28"/>
          <w:lang w:val="kk-KZ"/>
        </w:rPr>
        <w:t xml:space="preserve">Өмір қауіпсіздігінің негіздері»  міндетті оқу курсының </w:t>
      </w:r>
      <w:r w:rsidR="008D6890" w:rsidRPr="00187A41">
        <w:rPr>
          <w:rFonts w:ascii="Times New Roman" w:eastAsia="Calibri" w:hAnsi="Times New Roman" w:cs="Times New Roman"/>
          <w:sz w:val="28"/>
          <w:szCs w:val="28"/>
          <w:lang w:val="kk-KZ"/>
        </w:rPr>
        <w:t>1-4 сыныптарда   оқу жүктемесіне  «Дүниетану» оқу пәніне</w:t>
      </w:r>
      <w:r w:rsidR="007C16F2" w:rsidRPr="00187A41">
        <w:rPr>
          <w:rFonts w:ascii="Times New Roman" w:eastAsia="Calibri" w:hAnsi="Times New Roman" w:cs="Times New Roman"/>
          <w:sz w:val="28"/>
          <w:szCs w:val="28"/>
          <w:lang w:val="kk-KZ"/>
        </w:rPr>
        <w:t>н,</w:t>
      </w:r>
      <w:r w:rsidR="008D6890" w:rsidRPr="00187A41">
        <w:rPr>
          <w:rFonts w:ascii="Times New Roman" w:eastAsia="Calibri" w:hAnsi="Times New Roman" w:cs="Times New Roman"/>
          <w:sz w:val="28"/>
          <w:szCs w:val="28"/>
          <w:lang w:val="kk-KZ"/>
        </w:rPr>
        <w:t xml:space="preserve"> 7,8,9 сыныптарда  </w:t>
      </w:r>
      <w:r w:rsidR="00304AEB" w:rsidRPr="00187A41">
        <w:rPr>
          <w:rFonts w:ascii="Times New Roman" w:eastAsia="Calibri" w:hAnsi="Times New Roman" w:cs="Times New Roman"/>
          <w:sz w:val="28"/>
          <w:szCs w:val="28"/>
          <w:lang w:val="kk-KZ"/>
        </w:rPr>
        <w:t>«</w:t>
      </w:r>
      <w:r w:rsidR="007C16F2" w:rsidRPr="00187A41">
        <w:rPr>
          <w:rFonts w:ascii="Times New Roman" w:eastAsia="Calibri" w:hAnsi="Times New Roman" w:cs="Times New Roman"/>
          <w:sz w:val="28"/>
          <w:szCs w:val="28"/>
          <w:lang w:val="kk-KZ"/>
        </w:rPr>
        <w:t xml:space="preserve">Дене шынықтыру» пәнінен, </w:t>
      </w:r>
      <w:r w:rsidR="008D6890" w:rsidRPr="00187A41">
        <w:rPr>
          <w:rFonts w:ascii="Times New Roman" w:eastAsia="Times New Roman" w:hAnsi="Times New Roman" w:cs="Times New Roman"/>
          <w:sz w:val="28"/>
          <w:lang w:val="kk-KZ"/>
        </w:rPr>
        <w:t xml:space="preserve">10-11-сыныптарда «Алғашқы әскери және технологиялық дайындық» оқу курсының аясында </w:t>
      </w:r>
      <w:r w:rsidR="007C16F2" w:rsidRPr="00187A41">
        <w:rPr>
          <w:rFonts w:ascii="Times New Roman" w:eastAsia="Calibri" w:hAnsi="Times New Roman" w:cs="Times New Roman"/>
          <w:sz w:val="28"/>
          <w:szCs w:val="28"/>
          <w:lang w:val="kk-KZ"/>
        </w:rPr>
        <w:t xml:space="preserve">3 тоқсанға  </w:t>
      </w:r>
      <w:r w:rsidR="007C16F2" w:rsidRPr="00187A41">
        <w:rPr>
          <w:rFonts w:ascii="Times New Roman" w:eastAsia="Times New Roman" w:hAnsi="Times New Roman" w:cs="Times New Roman"/>
          <w:sz w:val="28"/>
          <w:szCs w:val="28"/>
          <w:lang w:val="kk-KZ"/>
        </w:rPr>
        <w:t>енгізілген</w:t>
      </w:r>
      <w:r w:rsidR="00603E6F" w:rsidRPr="00187A41">
        <w:rPr>
          <w:rFonts w:ascii="Times New Roman" w:eastAsia="Times New Roman" w:hAnsi="Times New Roman" w:cs="Times New Roman"/>
          <w:sz w:val="28"/>
          <w:szCs w:val="28"/>
          <w:lang w:val="kk-KZ"/>
        </w:rPr>
        <w:t>і</w:t>
      </w:r>
      <w:r w:rsidR="007C16F2" w:rsidRPr="00187A41">
        <w:rPr>
          <w:rFonts w:ascii="Times New Roman" w:eastAsia="Times New Roman" w:hAnsi="Times New Roman" w:cs="Times New Roman"/>
          <w:sz w:val="28"/>
          <w:szCs w:val="28"/>
          <w:lang w:val="kk-KZ"/>
        </w:rPr>
        <w:t>, тақырыптары жазылған</w:t>
      </w:r>
      <w:r w:rsidR="00603E6F" w:rsidRPr="00187A41">
        <w:rPr>
          <w:rFonts w:ascii="Times New Roman" w:eastAsia="Times New Roman" w:hAnsi="Times New Roman" w:cs="Times New Roman"/>
          <w:sz w:val="28"/>
          <w:szCs w:val="28"/>
          <w:lang w:val="kk-KZ"/>
        </w:rPr>
        <w:t>ы</w:t>
      </w:r>
      <w:r w:rsidR="007C16F2" w:rsidRPr="00187A41">
        <w:rPr>
          <w:rFonts w:ascii="Times New Roman" w:eastAsia="Times New Roman" w:hAnsi="Times New Roman" w:cs="Times New Roman"/>
          <w:sz w:val="28"/>
          <w:szCs w:val="28"/>
          <w:lang w:val="kk-KZ"/>
        </w:rPr>
        <w:t>,</w:t>
      </w:r>
      <w:r w:rsidR="008D6890" w:rsidRPr="00187A41">
        <w:rPr>
          <w:rFonts w:ascii="Times New Roman" w:eastAsia="Times New Roman" w:hAnsi="Times New Roman" w:cs="Times New Roman"/>
          <w:sz w:val="28"/>
          <w:lang w:val="kk-KZ"/>
        </w:rPr>
        <w:t xml:space="preserve"> ОҚН пән мұғалімдерімен </w:t>
      </w:r>
      <w:r w:rsidR="008D6890" w:rsidRPr="00187A41">
        <w:rPr>
          <w:rFonts w:ascii="Times New Roman" w:eastAsia="Calibri" w:hAnsi="Times New Roman" w:cs="Times New Roman"/>
          <w:sz w:val="28"/>
          <w:szCs w:val="28"/>
          <w:lang w:val="kk-KZ"/>
        </w:rPr>
        <w:t>іске асырылған</w:t>
      </w:r>
      <w:r w:rsidR="00603E6F" w:rsidRPr="00187A41">
        <w:rPr>
          <w:rFonts w:ascii="Times New Roman" w:eastAsia="Calibri" w:hAnsi="Times New Roman" w:cs="Times New Roman"/>
          <w:sz w:val="28"/>
          <w:szCs w:val="28"/>
          <w:lang w:val="kk-KZ"/>
        </w:rPr>
        <w:t>ы анықталды</w:t>
      </w:r>
      <w:r w:rsidR="008D6890" w:rsidRPr="00187A41">
        <w:rPr>
          <w:rFonts w:ascii="Times New Roman" w:eastAsia="Calibri" w:hAnsi="Times New Roman" w:cs="Times New Roman"/>
          <w:sz w:val="28"/>
          <w:szCs w:val="28"/>
          <w:lang w:val="kk-KZ"/>
        </w:rPr>
        <w:t>.</w:t>
      </w:r>
    </w:p>
    <w:bookmarkEnd w:id="42"/>
    <w:bookmarkEnd w:id="43"/>
    <w:p w14:paraId="2047214C" w14:textId="77777777" w:rsidR="00C23EC9" w:rsidRPr="001A4863" w:rsidRDefault="00C23EC9" w:rsidP="007911B9">
      <w:pPr>
        <w:spacing w:after="0" w:line="240" w:lineRule="auto"/>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b/>
          <w:sz w:val="28"/>
          <w:szCs w:val="28"/>
          <w:lang w:val="kk-KZ"/>
        </w:rPr>
        <w:t xml:space="preserve">           Қорытынды: </w:t>
      </w:r>
      <w:r w:rsidRPr="001A4863">
        <w:rPr>
          <w:rFonts w:ascii="Times New Roman" w:eastAsia="Times New Roman" w:hAnsi="Times New Roman" w:cs="Times New Roman"/>
          <w:sz w:val="28"/>
          <w:szCs w:val="28"/>
          <w:lang w:val="kk-KZ"/>
        </w:rPr>
        <w:t xml:space="preserve">Қазақстан Республикасы Оқу-ағарту министрінің 2022 жылғы 3 тамыздағы </w:t>
      </w:r>
      <w:r w:rsidRPr="001A4863">
        <w:rPr>
          <w:rFonts w:ascii="Times New Roman" w:eastAsia="Segoe UI Symbol" w:hAnsi="Times New Roman" w:cs="Times New Roman"/>
          <w:sz w:val="28"/>
          <w:szCs w:val="28"/>
          <w:lang w:val="kk-KZ"/>
        </w:rPr>
        <w:t>№</w:t>
      </w:r>
      <w:r w:rsidRPr="001A4863">
        <w:rPr>
          <w:rFonts w:ascii="Times New Roman" w:eastAsia="Times New Roman" w:hAnsi="Times New Roman" w:cs="Times New Roman"/>
          <w:sz w:val="28"/>
          <w:szCs w:val="28"/>
          <w:lang w:val="kk-KZ"/>
        </w:rPr>
        <w:t xml:space="preserve"> 348 бұйрығымен бекітілген «Бастауыш білім берудің мемлекеттік жалпыға міндетті стандарты» (2-қосымшасы) 2-тарау 25 тармағына, «Негізгі орта білім берудің мемлекеттік жалпыға міндетті стандартының» (3-қосымшасы) 2-тарау 41 тармағына, «Жалпы орта білім берудің мемлекеттік жалпыға міндетті стандарты» (4-қосымша) 4-тарау сәйкес келеді. </w:t>
      </w:r>
      <w:r w:rsidRPr="001A4863">
        <w:rPr>
          <w:rFonts w:ascii="Times New Roman" w:eastAsia="Times New Roman" w:hAnsi="Times New Roman" w:cs="Times New Roman"/>
          <w:sz w:val="28"/>
          <w:lang w:val="kk-KZ"/>
        </w:rPr>
        <w:t xml:space="preserve">«Өмір қауіпсіздігінің негіздері» оқу курсының мазмұны «Алғашқы әскери және </w:t>
      </w:r>
      <w:r w:rsidRPr="001A4863">
        <w:rPr>
          <w:rFonts w:ascii="Times New Roman" w:eastAsia="Times New Roman" w:hAnsi="Times New Roman" w:cs="Times New Roman"/>
          <w:sz w:val="28"/>
          <w:lang w:val="kk-KZ"/>
        </w:rPr>
        <w:lastRenderedPageBreak/>
        <w:t xml:space="preserve">технологиялық дайындық" оқу курсының аясында 15 сағаттық жылдық оқу жүктемесімен алғашқы әскери дайындық пәнінің оқытушы-ұйымдастырушыларының оқытуы </w:t>
      </w:r>
      <w:r w:rsidR="00F20F69" w:rsidRPr="001A4863">
        <w:rPr>
          <w:rFonts w:ascii="Times New Roman" w:eastAsia="Times New Roman" w:hAnsi="Times New Roman" w:cs="Times New Roman"/>
          <w:sz w:val="28"/>
          <w:szCs w:val="28"/>
          <w:lang w:val="kk-KZ"/>
        </w:rPr>
        <w:t>50-тармағына сәйкес келеді</w:t>
      </w:r>
      <w:r w:rsidRPr="001A4863">
        <w:rPr>
          <w:rFonts w:ascii="Times New Roman" w:eastAsia="Times New Roman" w:hAnsi="Times New Roman" w:cs="Times New Roman"/>
          <w:sz w:val="28"/>
          <w:szCs w:val="28"/>
          <w:lang w:val="kk-KZ"/>
        </w:rPr>
        <w:t>.</w:t>
      </w:r>
    </w:p>
    <w:p w14:paraId="63D520D2" w14:textId="77777777" w:rsidR="00A872DC" w:rsidRPr="00572024" w:rsidRDefault="00C23EC9" w:rsidP="00572024">
      <w:pPr>
        <w:spacing w:after="0" w:line="240" w:lineRule="auto"/>
        <w:jc w:val="both"/>
        <w:rPr>
          <w:rFonts w:ascii="Times New Roman" w:eastAsia="Times New Roman" w:hAnsi="Times New Roman" w:cs="Times New Roman"/>
          <w:b/>
          <w:sz w:val="28"/>
          <w:szCs w:val="28"/>
          <w:lang w:val="kk-KZ"/>
        </w:rPr>
      </w:pPr>
      <w:bookmarkStart w:id="45" w:name="z947"/>
      <w:r w:rsidRPr="001A4863">
        <w:rPr>
          <w:rFonts w:ascii="Times New Roman" w:eastAsia="Times New Roman" w:hAnsi="Times New Roman" w:cs="Times New Roman"/>
          <w:sz w:val="28"/>
          <w:lang w:val="kk-KZ"/>
        </w:rPr>
        <w:t>     </w:t>
      </w:r>
      <w:bookmarkEnd w:id="45"/>
      <w:r w:rsidRPr="001A4863">
        <w:rPr>
          <w:rFonts w:ascii="Times New Roman" w:eastAsia="Times New Roman" w:hAnsi="Times New Roman" w:cs="Times New Roman"/>
          <w:b/>
          <w:sz w:val="28"/>
          <w:szCs w:val="28"/>
          <w:lang w:val="kk-KZ"/>
        </w:rPr>
        <w:tab/>
        <w:t xml:space="preserve">9. «Жолда жүру ережелері»  міндетті оқу курсын іске асыру.  </w:t>
      </w:r>
    </w:p>
    <w:p w14:paraId="02590BAF" w14:textId="77777777" w:rsidR="003C5A52" w:rsidRPr="00187A41" w:rsidRDefault="00BF60A3" w:rsidP="007911B9">
      <w:pPr>
        <w:spacing w:after="0" w:line="240" w:lineRule="auto"/>
        <w:ind w:firstLine="566"/>
        <w:jc w:val="both"/>
        <w:rPr>
          <w:rFonts w:ascii="Times New Roman" w:eastAsia="Times New Roman" w:hAnsi="Times New Roman" w:cs="Times New Roman"/>
          <w:b/>
          <w:bCs/>
          <w:sz w:val="28"/>
          <w:szCs w:val="28"/>
          <w:lang w:val="kk-KZ"/>
        </w:rPr>
      </w:pPr>
      <w:bookmarkStart w:id="46" w:name="_Hlk184308729"/>
      <w:r w:rsidRPr="00187A41">
        <w:rPr>
          <w:rFonts w:ascii="Times New Roman" w:eastAsia="Times New Roman" w:hAnsi="Times New Roman" w:cs="Times New Roman"/>
          <w:b/>
          <w:bCs/>
          <w:sz w:val="28"/>
          <w:szCs w:val="28"/>
          <w:lang w:val="kk-KZ"/>
        </w:rPr>
        <w:t>Кемшілік:</w:t>
      </w:r>
      <w:bookmarkStart w:id="47" w:name="_Hlk183618017"/>
      <w:r w:rsidR="00E00215" w:rsidRPr="00187A41">
        <w:rPr>
          <w:rFonts w:ascii="Times New Roman" w:eastAsia="Times New Roman" w:hAnsi="Times New Roman" w:cs="Times New Roman"/>
          <w:sz w:val="28"/>
          <w:szCs w:val="28"/>
          <w:lang w:val="kk-KZ"/>
        </w:rPr>
        <w:t>2024-2025</w:t>
      </w:r>
      <w:r w:rsidR="00C23EC9" w:rsidRPr="00187A41">
        <w:rPr>
          <w:rFonts w:ascii="Times New Roman" w:eastAsia="Times New Roman" w:hAnsi="Times New Roman" w:cs="Times New Roman"/>
          <w:sz w:val="28"/>
          <w:szCs w:val="28"/>
          <w:lang w:val="kk-KZ"/>
        </w:rPr>
        <w:t xml:space="preserve"> оқу жылынд</w:t>
      </w:r>
      <w:r w:rsidR="005A3558" w:rsidRPr="00187A41">
        <w:rPr>
          <w:rFonts w:ascii="Times New Roman" w:eastAsia="Times New Roman" w:hAnsi="Times New Roman" w:cs="Times New Roman"/>
          <w:sz w:val="28"/>
          <w:szCs w:val="28"/>
          <w:lang w:val="kk-KZ"/>
        </w:rPr>
        <w:t xml:space="preserve">а 2 , 3 ,5 , 6, 7,8 </w:t>
      </w:r>
      <w:r w:rsidR="00C23EC9" w:rsidRPr="00187A41">
        <w:rPr>
          <w:rFonts w:ascii="Times New Roman" w:eastAsia="Times New Roman" w:hAnsi="Times New Roman" w:cs="Times New Roman"/>
          <w:sz w:val="28"/>
          <w:szCs w:val="28"/>
          <w:lang w:val="kk-KZ"/>
        </w:rPr>
        <w:t xml:space="preserve">сыныптарда күнтізбелік-тақырыптық жоспарға </w:t>
      </w:r>
      <w:r w:rsidRPr="00187A41">
        <w:rPr>
          <w:rFonts w:ascii="Times New Roman" w:eastAsia="Times New Roman" w:hAnsi="Times New Roman" w:cs="Times New Roman"/>
          <w:sz w:val="28"/>
          <w:szCs w:val="28"/>
          <w:lang w:val="kk-KZ"/>
        </w:rPr>
        <w:t>«Жолда жүру ережелері» міндетті оқу курсы</w:t>
      </w:r>
      <w:r w:rsidR="00C23EC9" w:rsidRPr="00187A41">
        <w:rPr>
          <w:rFonts w:ascii="Times New Roman" w:eastAsia="Times New Roman" w:hAnsi="Times New Roman" w:cs="Times New Roman"/>
          <w:sz w:val="28"/>
          <w:szCs w:val="28"/>
          <w:lang w:val="kk-KZ"/>
        </w:rPr>
        <w:t xml:space="preserve"> енгізілмеген</w:t>
      </w:r>
      <w:bookmarkEnd w:id="47"/>
      <w:r w:rsidR="00C23EC9" w:rsidRPr="00187A41">
        <w:rPr>
          <w:rFonts w:ascii="Times New Roman" w:eastAsia="Times New Roman" w:hAnsi="Times New Roman" w:cs="Times New Roman"/>
          <w:sz w:val="28"/>
          <w:szCs w:val="28"/>
          <w:lang w:val="kk-KZ"/>
        </w:rPr>
        <w:t>.</w:t>
      </w:r>
    </w:p>
    <w:p w14:paraId="2D21E190" w14:textId="77777777" w:rsidR="00C23EC9" w:rsidRPr="00187A41" w:rsidRDefault="003C5A52" w:rsidP="007911B9">
      <w:pPr>
        <w:spacing w:after="0" w:line="240" w:lineRule="auto"/>
        <w:ind w:firstLine="566"/>
        <w:jc w:val="both"/>
        <w:rPr>
          <w:rFonts w:ascii="Times New Roman" w:eastAsia="Times New Roman" w:hAnsi="Times New Roman" w:cs="Times New Roman"/>
          <w:sz w:val="28"/>
          <w:szCs w:val="28"/>
          <w:lang w:val="kk-KZ"/>
        </w:rPr>
      </w:pPr>
      <w:r w:rsidRPr="00187A41">
        <w:rPr>
          <w:rFonts w:ascii="Times New Roman" w:eastAsia="Times New Roman" w:hAnsi="Times New Roman" w:cs="Times New Roman"/>
          <w:b/>
          <w:bCs/>
          <w:sz w:val="28"/>
          <w:szCs w:val="28"/>
          <w:lang w:val="kk-KZ"/>
        </w:rPr>
        <w:t>Ұсыныс:</w:t>
      </w:r>
      <w:r w:rsidRPr="00187A41">
        <w:rPr>
          <w:rFonts w:ascii="Times New Roman" w:eastAsia="Times New Roman" w:hAnsi="Times New Roman" w:cs="Times New Roman"/>
          <w:sz w:val="28"/>
          <w:szCs w:val="28"/>
          <w:lang w:val="kk-KZ"/>
        </w:rPr>
        <w:t xml:space="preserve"> «Жолда жүру ережелері» міндетті оқу курсын мемлекеттік стандартқа сай толық жүргізіп отыру.</w:t>
      </w:r>
    </w:p>
    <w:p w14:paraId="60EDAA64" w14:textId="7AD3E052" w:rsidR="00572024" w:rsidRPr="00187A41" w:rsidRDefault="00572024" w:rsidP="00187A41">
      <w:pPr>
        <w:spacing w:after="0" w:line="240" w:lineRule="auto"/>
        <w:ind w:firstLine="566"/>
        <w:jc w:val="both"/>
        <w:rPr>
          <w:rFonts w:ascii="Times New Roman" w:eastAsia="Times New Roman" w:hAnsi="Times New Roman" w:cs="Times New Roman"/>
          <w:b/>
          <w:bCs/>
          <w:sz w:val="28"/>
          <w:szCs w:val="28"/>
          <w:lang w:val="kk-KZ"/>
        </w:rPr>
      </w:pPr>
      <w:r w:rsidRPr="00187A41">
        <w:rPr>
          <w:rFonts w:ascii="Times New Roman" w:eastAsia="Calibri" w:hAnsi="Times New Roman" w:cs="Times New Roman"/>
          <w:b/>
          <w:bCs/>
          <w:sz w:val="28"/>
          <w:szCs w:val="28"/>
          <w:lang w:val="kk-KZ"/>
        </w:rPr>
        <w:t xml:space="preserve">Талдау нәтижесі: </w:t>
      </w:r>
      <w:r w:rsidR="00702ACC" w:rsidRPr="00187A41">
        <w:rPr>
          <w:rFonts w:ascii="Times New Roman" w:hAnsi="Times New Roman" w:cs="Times New Roman"/>
          <w:sz w:val="28"/>
          <w:szCs w:val="28"/>
          <w:shd w:val="clear" w:color="auto" w:fill="FFFFFF"/>
          <w:lang w:val="kk-KZ"/>
        </w:rPr>
        <w:t>Мемлекеттік жалпыға міндетті білім беру стандартына сәйкес «Жолда жүру ережелері» оқу курсының мазмұнын 1 – 4 сыныптарда әрбір сыныпта 6 сағат және 5 – 8 сыныптарда әрбір сыныпта 10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r w:rsidR="00603E6F" w:rsidRPr="00187A41">
        <w:rPr>
          <w:rFonts w:ascii="Times New Roman" w:hAnsi="Times New Roman" w:cs="Times New Roman"/>
          <w:sz w:val="28"/>
          <w:szCs w:val="28"/>
          <w:shd w:val="clear" w:color="auto" w:fill="FFFFFF"/>
          <w:lang w:val="kk-KZ"/>
        </w:rPr>
        <w:t>.</w:t>
      </w:r>
      <w:r w:rsidR="00702ACC" w:rsidRPr="00187A41">
        <w:rPr>
          <w:rFonts w:ascii="Arial" w:hAnsi="Arial" w:cs="Arial"/>
          <w:sz w:val="18"/>
          <w:szCs w:val="18"/>
          <w:shd w:val="clear" w:color="auto" w:fill="FFFFFF"/>
          <w:lang w:val="kk-KZ"/>
        </w:rPr>
        <w:t>. </w:t>
      </w:r>
      <w:r w:rsidR="00702ACC" w:rsidRPr="00187A41">
        <w:rPr>
          <w:rFonts w:ascii="Times New Roman" w:eastAsia="Times New Roman" w:hAnsi="Times New Roman" w:cs="Times New Roman"/>
          <w:sz w:val="28"/>
          <w:szCs w:val="28"/>
          <w:lang w:val="kk-KZ"/>
        </w:rPr>
        <w:t xml:space="preserve"> </w:t>
      </w:r>
      <w:r w:rsidR="002B4BB8" w:rsidRPr="00187A41">
        <w:rPr>
          <w:rFonts w:ascii="Times New Roman" w:eastAsia="Times New Roman" w:hAnsi="Times New Roman" w:cs="Times New Roman"/>
          <w:sz w:val="28"/>
          <w:szCs w:val="28"/>
          <w:lang w:val="kk-KZ"/>
        </w:rPr>
        <w:t xml:space="preserve">2024-2025 оқу жылында 3 тоқсанда </w:t>
      </w:r>
      <w:r w:rsidR="00603E6F" w:rsidRPr="00187A41">
        <w:rPr>
          <w:rFonts w:ascii="Times New Roman" w:eastAsia="Times New Roman" w:hAnsi="Times New Roman" w:cs="Times New Roman"/>
          <w:sz w:val="28"/>
          <w:szCs w:val="28"/>
          <w:lang w:val="kk-KZ"/>
        </w:rPr>
        <w:t>1,2,3,5,6,</w:t>
      </w:r>
      <w:r w:rsidR="002B4BB8" w:rsidRPr="00187A41">
        <w:rPr>
          <w:rFonts w:ascii="Times New Roman" w:eastAsia="Times New Roman" w:hAnsi="Times New Roman" w:cs="Times New Roman"/>
          <w:sz w:val="28"/>
          <w:szCs w:val="28"/>
          <w:lang w:val="kk-KZ"/>
        </w:rPr>
        <w:t>7,8 сыныптарда сынып сағаты бөлімінде күнтізбелік-тақырыптық жоспарға «Жолда жүру ережелері» міндетті оқу курсы енгізіл</w:t>
      </w:r>
      <w:r w:rsidR="00702ACC" w:rsidRPr="00187A41">
        <w:rPr>
          <w:rFonts w:ascii="Times New Roman" w:eastAsia="Times New Roman" w:hAnsi="Times New Roman" w:cs="Times New Roman"/>
          <w:sz w:val="28"/>
          <w:szCs w:val="28"/>
          <w:lang w:val="kk-KZ"/>
        </w:rPr>
        <w:t>гені анықталды</w:t>
      </w:r>
      <w:r w:rsidR="002B4BB8" w:rsidRPr="00187A41">
        <w:rPr>
          <w:rFonts w:ascii="Times New Roman" w:eastAsia="Times New Roman" w:hAnsi="Times New Roman" w:cs="Times New Roman"/>
          <w:sz w:val="28"/>
          <w:szCs w:val="28"/>
          <w:lang w:val="kk-KZ"/>
        </w:rPr>
        <w:t>.</w:t>
      </w:r>
    </w:p>
    <w:bookmarkEnd w:id="46"/>
    <w:p w14:paraId="18AE9BC4" w14:textId="77777777" w:rsidR="00C23EC9" w:rsidRPr="001A4863" w:rsidRDefault="00C23EC9" w:rsidP="00572024">
      <w:pPr>
        <w:spacing w:after="0" w:line="240" w:lineRule="auto"/>
        <w:ind w:firstLine="708"/>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b/>
          <w:sz w:val="28"/>
          <w:szCs w:val="28"/>
          <w:lang w:val="kk-KZ"/>
        </w:rPr>
        <w:t xml:space="preserve">Қорытынды: </w:t>
      </w:r>
      <w:r w:rsidRPr="001A4863">
        <w:rPr>
          <w:rFonts w:ascii="Times New Roman" w:eastAsia="Times New Roman" w:hAnsi="Times New Roman" w:cs="Times New Roman"/>
          <w:sz w:val="28"/>
          <w:szCs w:val="28"/>
          <w:lang w:val="kk-KZ"/>
        </w:rPr>
        <w:t xml:space="preserve">Қазақстан Республикасы Оқу-ағарту министрінің 2022 жылғы 3 тамыздағы </w:t>
      </w:r>
      <w:r w:rsidRPr="001A4863">
        <w:rPr>
          <w:rFonts w:ascii="Times New Roman" w:eastAsia="Segoe UI Symbol" w:hAnsi="Times New Roman" w:cs="Times New Roman"/>
          <w:sz w:val="28"/>
          <w:szCs w:val="28"/>
          <w:lang w:val="kk-KZ"/>
        </w:rPr>
        <w:t>№</w:t>
      </w:r>
      <w:r w:rsidRPr="001A4863">
        <w:rPr>
          <w:rFonts w:ascii="Times New Roman" w:eastAsia="Times New Roman" w:hAnsi="Times New Roman" w:cs="Times New Roman"/>
          <w:sz w:val="28"/>
          <w:szCs w:val="28"/>
          <w:lang w:val="kk-KZ"/>
        </w:rPr>
        <w:t xml:space="preserve"> 348 бұйрығымен бекітілген «Бастауыш білім берудің мемлекеттік жалпыға міндетті стандарты» (2-қосымшасы) 2-тарау 26  тармағына, «Негізгі орта білім берудің мемлекеттік жалпыға міндетті стандартының» (3-қосымшасы) 2-тарау 38 тармағына сәйкес келеді.</w:t>
      </w:r>
    </w:p>
    <w:p w14:paraId="7D9A7515" w14:textId="77777777" w:rsidR="004A4FCF" w:rsidRPr="001A4863" w:rsidRDefault="004A4FCF" w:rsidP="007911B9">
      <w:pPr>
        <w:tabs>
          <w:tab w:val="left" w:pos="1134"/>
        </w:tabs>
        <w:spacing w:after="0" w:line="240" w:lineRule="auto"/>
        <w:ind w:firstLine="131"/>
        <w:jc w:val="both"/>
        <w:rPr>
          <w:rFonts w:ascii="Times New Roman" w:hAnsi="Times New Roman" w:cs="Times New Roman"/>
          <w:b/>
          <w:bCs/>
          <w:sz w:val="28"/>
          <w:szCs w:val="28"/>
          <w:lang w:val="kk-KZ"/>
        </w:rPr>
      </w:pPr>
      <w:r w:rsidRPr="001A4863">
        <w:rPr>
          <w:rFonts w:ascii="Times New Roman" w:hAnsi="Times New Roman" w:cs="Times New Roman"/>
          <w:b/>
          <w:bCs/>
          <w:sz w:val="28"/>
          <w:szCs w:val="28"/>
          <w:lang w:val="kk-KZ"/>
        </w:rPr>
        <w:t>10) Қазақстан Республикасы Оқу-ағарту министрінің 2022 жылғы 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298AA064" w14:textId="77777777" w:rsidR="00B33EC4" w:rsidRPr="00247614" w:rsidRDefault="00B33EC4" w:rsidP="00572024">
      <w:pPr>
        <w:spacing w:after="0" w:line="240" w:lineRule="auto"/>
        <w:ind w:firstLine="708"/>
        <w:jc w:val="both"/>
        <w:rPr>
          <w:rFonts w:ascii="Times New Roman" w:hAnsi="Times New Roman" w:cs="Times New Roman"/>
          <w:sz w:val="28"/>
          <w:szCs w:val="28"/>
          <w:lang w:val="kk-KZ"/>
        </w:rPr>
      </w:pPr>
      <w:bookmarkStart w:id="48" w:name="_Hlk184314702"/>
      <w:r w:rsidRPr="00247614">
        <w:rPr>
          <w:rFonts w:ascii="Times New Roman" w:hAnsi="Times New Roman" w:cs="Times New Roman"/>
          <w:b/>
          <w:bCs/>
          <w:sz w:val="28"/>
          <w:szCs w:val="28"/>
          <w:lang w:val="kk-KZ"/>
        </w:rPr>
        <w:t>Кемшілік:</w:t>
      </w:r>
      <w:r w:rsidRPr="00247614">
        <w:rPr>
          <w:rFonts w:ascii="Times New Roman" w:hAnsi="Times New Roman" w:cs="Times New Roman"/>
          <w:sz w:val="28"/>
          <w:szCs w:val="28"/>
          <w:lang w:val="kk-KZ"/>
        </w:rPr>
        <w:t xml:space="preserve"> Оқу жұмыс жоспарының пәндеріне сәйкес тиісті бейіні бойынша педагогикалық білімі сәйкес келмейті</w:t>
      </w:r>
      <w:r w:rsidR="00603E6F" w:rsidRPr="00247614">
        <w:rPr>
          <w:rFonts w:ascii="Times New Roman" w:hAnsi="Times New Roman" w:cs="Times New Roman"/>
          <w:sz w:val="28"/>
          <w:szCs w:val="28"/>
          <w:lang w:val="kk-KZ"/>
        </w:rPr>
        <w:t>н</w:t>
      </w:r>
      <w:r w:rsidRPr="00247614">
        <w:rPr>
          <w:rFonts w:ascii="Times New Roman" w:hAnsi="Times New Roman" w:cs="Times New Roman"/>
          <w:sz w:val="28"/>
          <w:szCs w:val="28"/>
          <w:lang w:val="kk-KZ"/>
        </w:rPr>
        <w:t xml:space="preserve"> мұғалім жұмыс істейтіні анықталды: Дипломы бойынша мамандығы дене тәрбиесінің мұғалімі Қаженов Т.А.  алғашқы әскери және технологиялық дайындық пәнінен сабақ берген.</w:t>
      </w:r>
    </w:p>
    <w:p w14:paraId="4637D63F" w14:textId="6A570FF4" w:rsidR="001A4863" w:rsidRPr="00247614" w:rsidRDefault="00572024" w:rsidP="00572024">
      <w:pPr>
        <w:spacing w:after="0" w:line="240" w:lineRule="auto"/>
        <w:ind w:firstLine="708"/>
        <w:jc w:val="both"/>
        <w:rPr>
          <w:rFonts w:ascii="Times New Roman" w:hAnsi="Times New Roman" w:cs="Times New Roman"/>
          <w:b/>
          <w:bCs/>
          <w:sz w:val="28"/>
          <w:szCs w:val="28"/>
          <w:lang w:val="kk-KZ"/>
        </w:rPr>
      </w:pPr>
      <w:r w:rsidRPr="00247614">
        <w:rPr>
          <w:rFonts w:ascii="Times New Roman" w:hAnsi="Times New Roman" w:cs="Times New Roman"/>
          <w:b/>
          <w:bCs/>
          <w:sz w:val="28"/>
          <w:szCs w:val="28"/>
          <w:lang w:val="kk-KZ"/>
        </w:rPr>
        <w:t xml:space="preserve">Талдау нәтижесі: </w:t>
      </w:r>
      <w:bookmarkEnd w:id="48"/>
      <w:r w:rsidR="00B73D82" w:rsidRPr="00247614">
        <w:rPr>
          <w:rFonts w:ascii="Times New Roman" w:hAnsi="Times New Roman" w:cs="Times New Roman"/>
          <w:sz w:val="28"/>
          <w:szCs w:val="28"/>
          <w:lang w:val="kk-KZ"/>
        </w:rPr>
        <w:t xml:space="preserve">Алғашқы әскери және технологиялық дайындық пәнінен 02.12.2024 жылы </w:t>
      </w:r>
      <w:r w:rsidR="00703D7E" w:rsidRPr="00247614">
        <w:rPr>
          <w:rFonts w:ascii="Times New Roman" w:hAnsi="Times New Roman" w:cs="Times New Roman"/>
          <w:sz w:val="28"/>
          <w:szCs w:val="28"/>
          <w:lang w:val="kk-KZ"/>
        </w:rPr>
        <w:t xml:space="preserve"> «Сандықтау ауданы бойынша білім бөлімінің Мәдениет ауылының жалпы орта білім беретін мектебінің» </w:t>
      </w:r>
      <w:r w:rsidR="00B73D82" w:rsidRPr="00247614">
        <w:rPr>
          <w:rFonts w:ascii="Times New Roman" w:hAnsi="Times New Roman" w:cs="Times New Roman"/>
          <w:sz w:val="28"/>
          <w:szCs w:val="28"/>
          <w:lang w:val="kk-KZ"/>
        </w:rPr>
        <w:t>№60 бұйрық негізінде АӘТД оқытушысы және ұйымдастырушы қызметіне І.Т.Садуақас қабылданған. Дипломы: Абай Мырзахметов атындағы университеттің «Бастапқы әскери дайындық» бакалавры, 07.06.2024 жылы</w:t>
      </w:r>
      <w:r w:rsidR="00703D7E" w:rsidRPr="00247614">
        <w:rPr>
          <w:rFonts w:ascii="Times New Roman" w:hAnsi="Times New Roman" w:cs="Times New Roman"/>
          <w:sz w:val="28"/>
          <w:szCs w:val="28"/>
          <w:lang w:val="kk-KZ"/>
        </w:rPr>
        <w:t xml:space="preserve"> берілген</w:t>
      </w:r>
      <w:r w:rsidR="00B73D82" w:rsidRPr="00247614">
        <w:rPr>
          <w:rFonts w:ascii="Times New Roman" w:hAnsi="Times New Roman" w:cs="Times New Roman"/>
          <w:sz w:val="28"/>
          <w:szCs w:val="28"/>
          <w:lang w:val="kk-KZ"/>
        </w:rPr>
        <w:t>.(</w:t>
      </w:r>
      <w:r w:rsidR="00703D7E" w:rsidRPr="00247614">
        <w:rPr>
          <w:rFonts w:ascii="Times New Roman" w:hAnsi="Times New Roman" w:cs="Times New Roman"/>
          <w:sz w:val="28"/>
          <w:szCs w:val="28"/>
          <w:lang w:val="kk-KZ"/>
        </w:rPr>
        <w:t>Диплом және бұйрық көшірмесі  ұсынылған</w:t>
      </w:r>
      <w:r w:rsidR="00B73D82" w:rsidRPr="00247614">
        <w:rPr>
          <w:rFonts w:ascii="Times New Roman" w:hAnsi="Times New Roman" w:cs="Times New Roman"/>
          <w:sz w:val="28"/>
          <w:szCs w:val="28"/>
          <w:lang w:val="kk-KZ"/>
        </w:rPr>
        <w:t>)</w:t>
      </w:r>
      <w:r w:rsidR="00187A41" w:rsidRPr="00247614">
        <w:rPr>
          <w:rFonts w:ascii="Times New Roman" w:hAnsi="Times New Roman" w:cs="Times New Roman"/>
          <w:sz w:val="28"/>
          <w:szCs w:val="28"/>
          <w:lang w:val="kk-KZ"/>
        </w:rPr>
        <w:t>.</w:t>
      </w:r>
    </w:p>
    <w:p w14:paraId="67231862" w14:textId="77777777" w:rsidR="00BE0934" w:rsidRPr="001A4863" w:rsidRDefault="00BE0934" w:rsidP="007911B9">
      <w:pPr>
        <w:spacing w:after="0" w:line="240" w:lineRule="auto"/>
        <w:jc w:val="both"/>
        <w:rPr>
          <w:rFonts w:ascii="Times New Roman" w:hAnsi="Times New Roman" w:cs="Times New Roman"/>
          <w:i/>
          <w:iCs/>
          <w:lang w:val="kk-KZ"/>
        </w:rPr>
      </w:pPr>
      <w:r w:rsidRPr="001A4863">
        <w:rPr>
          <w:rFonts w:ascii="Times New Roman" w:hAnsi="Times New Roman" w:cs="Times New Roman"/>
          <w:i/>
          <w:iCs/>
          <w:sz w:val="24"/>
          <w:szCs w:val="24"/>
          <w:lang w:val="kk-KZ"/>
        </w:rPr>
        <w:t>6)</w:t>
      </w:r>
      <w:r w:rsidRPr="001A4863">
        <w:rPr>
          <w:rFonts w:ascii="Times New Roman" w:hAnsi="Times New Roman" w:cs="Times New Roman"/>
          <w:i/>
          <w:iCs/>
          <w:sz w:val="20"/>
          <w:lang w:val="kk-KZ"/>
        </w:rPr>
        <w:t xml:space="preserve">. </w:t>
      </w:r>
      <w:r w:rsidRPr="001A4863">
        <w:rPr>
          <w:rFonts w:ascii="Times New Roman" w:hAnsi="Times New Roman" w:cs="Times New Roman"/>
          <w:b/>
          <w:bCs/>
          <w:i/>
          <w:iCs/>
          <w:sz w:val="20"/>
          <w:lang w:val="kk-KZ"/>
        </w:rPr>
        <w:t>Ғимараттардың (оқу корпустарының) жабдықталған медициналық пункттермен қамтамасыз етілуі. Медициналық қызметке лицензияның немесе № 37 бұйрығына сәйкес балаларға медициналық қызмет көрсету құқығымен медициналық қызметке лицензиясы бар денсаулық сақтау ұйымымен шарттың болуы.</w:t>
      </w:r>
    </w:p>
    <w:p w14:paraId="486B5E36" w14:textId="77777777" w:rsidR="00BE0934" w:rsidRPr="001A4863" w:rsidRDefault="00BE0934" w:rsidP="007911B9">
      <w:pPr>
        <w:spacing w:after="0" w:line="240" w:lineRule="auto"/>
        <w:ind w:firstLine="708"/>
        <w:jc w:val="both"/>
        <w:rPr>
          <w:rFonts w:ascii="Times New Roman" w:hAnsi="Times New Roman" w:cs="Times New Roman"/>
          <w:b/>
          <w:bCs/>
          <w:i/>
          <w:iCs/>
          <w:sz w:val="20"/>
          <w:lang w:val="kk-KZ"/>
        </w:rPr>
      </w:pPr>
      <w:r w:rsidRPr="001A4863">
        <w:rPr>
          <w:rFonts w:ascii="Times New Roman" w:hAnsi="Times New Roman" w:cs="Times New Roman"/>
          <w:b/>
          <w:bCs/>
          <w:i/>
          <w:iCs/>
          <w:sz w:val="20"/>
          <w:lang w:val="kk-KZ"/>
        </w:rPr>
        <w:t>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p w14:paraId="5A0A2C0F" w14:textId="77777777" w:rsidR="00E240DF" w:rsidRDefault="00E240DF" w:rsidP="007911B9">
      <w:pPr>
        <w:pBdr>
          <w:top w:val="nil"/>
          <w:left w:val="nil"/>
          <w:bottom w:val="nil"/>
          <w:right w:val="nil"/>
          <w:between w:val="nil"/>
        </w:pBdr>
        <w:shd w:val="solid" w:color="FFFFFF" w:fill="auto"/>
        <w:spacing w:after="0" w:line="240" w:lineRule="auto"/>
        <w:ind w:firstLine="708"/>
        <w:jc w:val="both"/>
        <w:rPr>
          <w:rFonts w:ascii="Times New Roman" w:hAnsi="Times New Roman" w:cs="Times New Roman"/>
          <w:iCs/>
          <w:sz w:val="28"/>
          <w:szCs w:val="28"/>
          <w:lang w:val="kk-KZ"/>
        </w:rPr>
      </w:pPr>
      <w:r w:rsidRPr="001A4863">
        <w:rPr>
          <w:rFonts w:ascii="Times New Roman" w:hAnsi="Times New Roman" w:cs="Times New Roman"/>
          <w:b/>
          <w:bCs/>
          <w:sz w:val="28"/>
          <w:szCs w:val="28"/>
          <w:lang w:val="kk-KZ"/>
        </w:rPr>
        <w:t xml:space="preserve">Кемшілік: </w:t>
      </w:r>
      <w:bookmarkStart w:id="49" w:name="_Hlk184286562"/>
      <w:r w:rsidRPr="001A4863">
        <w:rPr>
          <w:rFonts w:ascii="Times New Roman" w:hAnsi="Times New Roman" w:cs="Times New Roman"/>
          <w:sz w:val="28"/>
          <w:szCs w:val="28"/>
          <w:lang w:val="kk-KZ"/>
        </w:rPr>
        <w:t xml:space="preserve">балаларға </w:t>
      </w:r>
      <w:r w:rsidRPr="001A4863">
        <w:rPr>
          <w:rFonts w:ascii="Times New Roman" w:hAnsi="Times New Roman" w:cs="Times New Roman"/>
          <w:iCs/>
          <w:sz w:val="28"/>
          <w:szCs w:val="28"/>
          <w:lang w:val="kk-KZ"/>
        </w:rPr>
        <w:t>медициналық қызмет көрсету бойынша мәлімет берілмеді.</w:t>
      </w:r>
      <w:bookmarkEnd w:id="49"/>
    </w:p>
    <w:p w14:paraId="5349319C" w14:textId="0EA7424A" w:rsidR="00572024" w:rsidRPr="00247614" w:rsidRDefault="00572024" w:rsidP="00572024">
      <w:pPr>
        <w:spacing w:after="0" w:line="240" w:lineRule="auto"/>
        <w:ind w:firstLine="708"/>
        <w:jc w:val="both"/>
        <w:rPr>
          <w:rFonts w:ascii="Times New Roman" w:hAnsi="Times New Roman" w:cs="Times New Roman"/>
          <w:sz w:val="28"/>
          <w:szCs w:val="28"/>
          <w:lang w:val="kk-KZ"/>
        </w:rPr>
      </w:pPr>
      <w:r w:rsidRPr="00247614">
        <w:rPr>
          <w:rFonts w:ascii="Times New Roman" w:hAnsi="Times New Roman" w:cs="Times New Roman"/>
          <w:b/>
          <w:sz w:val="28"/>
          <w:szCs w:val="28"/>
          <w:lang w:val="kk-KZ"/>
        </w:rPr>
        <w:t>Т</w:t>
      </w:r>
      <w:r w:rsidRPr="00247614">
        <w:rPr>
          <w:rFonts w:ascii="Times New Roman" w:hAnsi="Times New Roman" w:cs="Times New Roman"/>
          <w:b/>
          <w:bCs/>
          <w:sz w:val="28"/>
          <w:szCs w:val="28"/>
          <w:lang w:val="kk-KZ"/>
        </w:rPr>
        <w:t xml:space="preserve">алдау нәтижесі: </w:t>
      </w:r>
      <w:r w:rsidR="008F1BE3" w:rsidRPr="00247614">
        <w:rPr>
          <w:rFonts w:ascii="Times New Roman" w:hAnsi="Times New Roman" w:cs="Times New Roman"/>
          <w:sz w:val="28"/>
          <w:szCs w:val="28"/>
          <w:shd w:val="clear" w:color="auto" w:fill="FFFFFF"/>
          <w:lang w:val="kk-KZ"/>
        </w:rPr>
        <w:t xml:space="preserve">Ақмола облысы денсаулық сақтау басқармасының жанындағы </w:t>
      </w:r>
      <w:r w:rsidR="00247614" w:rsidRPr="00247614">
        <w:rPr>
          <w:rFonts w:ascii="Times New Roman" w:hAnsi="Times New Roman" w:cs="Times New Roman"/>
          <w:sz w:val="28"/>
          <w:szCs w:val="28"/>
          <w:shd w:val="clear" w:color="auto" w:fill="FFFFFF"/>
          <w:lang w:val="kk-KZ"/>
        </w:rPr>
        <w:t>«</w:t>
      </w:r>
      <w:r w:rsidR="008F1BE3" w:rsidRPr="00247614">
        <w:rPr>
          <w:rFonts w:ascii="Times New Roman" w:hAnsi="Times New Roman" w:cs="Times New Roman"/>
          <w:bCs/>
          <w:sz w:val="28"/>
          <w:szCs w:val="28"/>
          <w:shd w:val="clear" w:color="auto" w:fill="FFFFFF"/>
          <w:lang w:val="kk-KZ"/>
        </w:rPr>
        <w:t>Сандықтау</w:t>
      </w:r>
      <w:r w:rsidR="008F1BE3" w:rsidRPr="00247614">
        <w:rPr>
          <w:rFonts w:ascii="Times New Roman" w:hAnsi="Times New Roman" w:cs="Times New Roman"/>
          <w:sz w:val="28"/>
          <w:szCs w:val="28"/>
          <w:shd w:val="clear" w:color="auto" w:fill="FFFFFF"/>
          <w:lang w:val="kk-KZ"/>
        </w:rPr>
        <w:t> </w:t>
      </w:r>
      <w:r w:rsidR="008F1BE3" w:rsidRPr="00247614">
        <w:rPr>
          <w:rFonts w:ascii="Times New Roman" w:hAnsi="Times New Roman" w:cs="Times New Roman"/>
          <w:bCs/>
          <w:sz w:val="28"/>
          <w:szCs w:val="28"/>
          <w:shd w:val="clear" w:color="auto" w:fill="FFFFFF"/>
          <w:lang w:val="kk-KZ"/>
        </w:rPr>
        <w:t>аудандық</w:t>
      </w:r>
      <w:r w:rsidR="008F1BE3" w:rsidRPr="00247614">
        <w:rPr>
          <w:rFonts w:ascii="Times New Roman" w:hAnsi="Times New Roman" w:cs="Times New Roman"/>
          <w:sz w:val="28"/>
          <w:szCs w:val="28"/>
          <w:shd w:val="clear" w:color="auto" w:fill="FFFFFF"/>
          <w:lang w:val="kk-KZ"/>
        </w:rPr>
        <w:t> ауруханасы</w:t>
      </w:r>
      <w:r w:rsidR="00247614" w:rsidRPr="00247614">
        <w:rPr>
          <w:rFonts w:ascii="Times New Roman" w:hAnsi="Times New Roman" w:cs="Times New Roman"/>
          <w:sz w:val="28"/>
          <w:szCs w:val="28"/>
          <w:shd w:val="clear" w:color="auto" w:fill="FFFFFF"/>
          <w:lang w:val="kk-KZ"/>
        </w:rPr>
        <w:t>»</w:t>
      </w:r>
      <w:r w:rsidR="000A664B" w:rsidRPr="00247614">
        <w:rPr>
          <w:rFonts w:ascii="Times New Roman" w:hAnsi="Times New Roman" w:cs="Times New Roman"/>
          <w:sz w:val="28"/>
          <w:szCs w:val="28"/>
          <w:shd w:val="clear" w:color="auto" w:fill="FFFFFF"/>
          <w:lang w:val="kk-KZ"/>
        </w:rPr>
        <w:t xml:space="preserve"> шаруашылық жүргізу </w:t>
      </w:r>
      <w:r w:rsidR="000A664B" w:rsidRPr="00247614">
        <w:rPr>
          <w:rFonts w:ascii="Times New Roman" w:hAnsi="Times New Roman" w:cs="Times New Roman"/>
          <w:sz w:val="28"/>
          <w:szCs w:val="28"/>
          <w:shd w:val="clear" w:color="auto" w:fill="FFFFFF"/>
          <w:lang w:val="kk-KZ"/>
        </w:rPr>
        <w:lastRenderedPageBreak/>
        <w:t xml:space="preserve">құқығындағы мемлекеттік коммуналдық кәсіпорны </w:t>
      </w:r>
      <w:r w:rsidR="000A664B" w:rsidRPr="00247614">
        <w:rPr>
          <w:rFonts w:ascii="Times New Roman" w:hAnsi="Times New Roman" w:cs="Times New Roman"/>
          <w:sz w:val="24"/>
          <w:szCs w:val="24"/>
          <w:shd w:val="clear" w:color="auto" w:fill="FFFFFF"/>
          <w:lang w:val="kk-KZ"/>
        </w:rPr>
        <w:t xml:space="preserve">10.02.2023 </w:t>
      </w:r>
      <w:r w:rsidR="000A664B" w:rsidRPr="00247614">
        <w:rPr>
          <w:rFonts w:ascii="Times New Roman" w:hAnsi="Times New Roman" w:cs="Times New Roman"/>
          <w:sz w:val="28"/>
          <w:szCs w:val="28"/>
          <w:shd w:val="clear" w:color="auto" w:fill="FFFFFF"/>
          <w:lang w:val="kk-KZ"/>
        </w:rPr>
        <w:t xml:space="preserve">жылы </w:t>
      </w:r>
      <w:r w:rsidR="000A664B" w:rsidRPr="00247614">
        <w:rPr>
          <w:rFonts w:ascii="Times New Roman" w:hAnsi="Times New Roman" w:cs="Times New Roman"/>
          <w:bCs/>
          <w:sz w:val="28"/>
          <w:szCs w:val="28"/>
          <w:lang w:val="kk-KZ"/>
        </w:rPr>
        <w:t>балаларға медициналық қызмет көрсету шарты негізінде құрылған.</w:t>
      </w:r>
      <w:r w:rsidR="00187A41" w:rsidRPr="00247614">
        <w:rPr>
          <w:rFonts w:ascii="Times New Roman" w:hAnsi="Times New Roman" w:cs="Times New Roman"/>
          <w:bCs/>
          <w:sz w:val="28"/>
          <w:szCs w:val="28"/>
          <w:lang w:val="kk-KZ"/>
        </w:rPr>
        <w:t xml:space="preserve"> </w:t>
      </w:r>
      <w:r w:rsidR="000A664B" w:rsidRPr="00247614">
        <w:rPr>
          <w:rFonts w:ascii="Times New Roman" w:hAnsi="Times New Roman" w:cs="Times New Roman"/>
          <w:bCs/>
          <w:sz w:val="28"/>
          <w:szCs w:val="28"/>
          <w:lang w:val="kk-KZ"/>
        </w:rPr>
        <w:t>(Оқушыларға медициналық қызмет көрсету шартының 1 қосымша көшірмесі қоса берілген)</w:t>
      </w:r>
      <w:r w:rsidR="00187A41" w:rsidRPr="00247614">
        <w:rPr>
          <w:rFonts w:ascii="Times New Roman" w:hAnsi="Times New Roman" w:cs="Times New Roman"/>
          <w:bCs/>
          <w:sz w:val="28"/>
          <w:szCs w:val="28"/>
          <w:lang w:val="kk-KZ"/>
        </w:rPr>
        <w:t>.</w:t>
      </w:r>
    </w:p>
    <w:p w14:paraId="3A0118AC" w14:textId="77777777" w:rsidR="00BE0934" w:rsidRPr="00247614" w:rsidRDefault="00BE0934" w:rsidP="007911B9">
      <w:pPr>
        <w:spacing w:after="0" w:line="240" w:lineRule="auto"/>
        <w:jc w:val="both"/>
        <w:rPr>
          <w:rFonts w:ascii="Times New Roman" w:hAnsi="Times New Roman" w:cs="Times New Roman"/>
          <w:b/>
          <w:i/>
          <w:iCs/>
          <w:sz w:val="24"/>
          <w:szCs w:val="24"/>
          <w:lang w:val="kk-KZ"/>
        </w:rPr>
      </w:pPr>
      <w:r w:rsidRPr="00247614">
        <w:rPr>
          <w:rFonts w:ascii="Times New Roman" w:hAnsi="Times New Roman" w:cs="Times New Roman"/>
          <w:b/>
          <w:i/>
          <w:iCs/>
          <w:sz w:val="24"/>
          <w:szCs w:val="24"/>
          <w:lang w:val="kk-KZ"/>
        </w:rPr>
        <w:t>7) № ҚР ДСМ-76 бұйрығы және № ҚР ДСМ-16 бұйрығымен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Білім алушыларды тамақпен қамтамасыз етуге арналған шарттың болуы.</w:t>
      </w:r>
    </w:p>
    <w:p w14:paraId="571C40A5" w14:textId="77777777" w:rsidR="00572024" w:rsidRPr="00247614" w:rsidRDefault="001D641B" w:rsidP="007911B9">
      <w:pPr>
        <w:spacing w:after="0" w:line="240" w:lineRule="auto"/>
        <w:ind w:firstLine="688"/>
        <w:jc w:val="both"/>
        <w:rPr>
          <w:rFonts w:ascii="Times New Roman" w:hAnsi="Times New Roman" w:cs="Times New Roman"/>
          <w:sz w:val="28"/>
          <w:szCs w:val="28"/>
          <w:lang w:val="kk-KZ"/>
        </w:rPr>
      </w:pPr>
      <w:r w:rsidRPr="00247614">
        <w:rPr>
          <w:rFonts w:ascii="Times New Roman" w:hAnsi="Times New Roman" w:cs="Times New Roman"/>
          <w:b/>
          <w:bCs/>
          <w:sz w:val="28"/>
          <w:szCs w:val="28"/>
          <w:lang w:val="kk-KZ"/>
        </w:rPr>
        <w:t>Кемшілік:</w:t>
      </w:r>
      <w:bookmarkStart w:id="50" w:name="_Hlk183622497"/>
      <w:bookmarkStart w:id="51" w:name="_Hlk184312862"/>
      <w:r w:rsidR="00E240DF" w:rsidRPr="00247614">
        <w:rPr>
          <w:rFonts w:ascii="Times New Roman" w:hAnsi="Times New Roman" w:cs="Times New Roman"/>
          <w:sz w:val="28"/>
          <w:szCs w:val="28"/>
          <w:lang w:val="kk-KZ"/>
        </w:rPr>
        <w:t xml:space="preserve">Тамақтану обьектісінің </w:t>
      </w:r>
      <w:r w:rsidR="00023A54" w:rsidRPr="00247614">
        <w:rPr>
          <w:rFonts w:ascii="Times New Roman" w:hAnsi="Times New Roman" w:cs="Times New Roman"/>
          <w:sz w:val="28"/>
          <w:szCs w:val="28"/>
          <w:lang w:val="kk-KZ"/>
        </w:rPr>
        <w:t>санитарлық-эпидемиялогиялық қорытынды</w:t>
      </w:r>
      <w:r w:rsidR="00306BB0" w:rsidRPr="00247614">
        <w:rPr>
          <w:rFonts w:ascii="Times New Roman" w:hAnsi="Times New Roman" w:cs="Times New Roman"/>
          <w:sz w:val="28"/>
          <w:szCs w:val="28"/>
          <w:lang w:val="kk-KZ"/>
        </w:rPr>
        <w:t xml:space="preserve">сы </w:t>
      </w:r>
      <w:r w:rsidR="00E240DF" w:rsidRPr="00247614">
        <w:rPr>
          <w:rFonts w:ascii="Times New Roman" w:hAnsi="Times New Roman" w:cs="Times New Roman"/>
          <w:sz w:val="28"/>
          <w:szCs w:val="28"/>
          <w:lang w:val="kk-KZ"/>
        </w:rPr>
        <w:t>ұсынылмады</w:t>
      </w:r>
      <w:r w:rsidR="00023A54" w:rsidRPr="00247614">
        <w:rPr>
          <w:rFonts w:ascii="Times New Roman" w:hAnsi="Times New Roman" w:cs="Times New Roman"/>
          <w:sz w:val="28"/>
          <w:szCs w:val="28"/>
          <w:lang w:val="kk-KZ"/>
        </w:rPr>
        <w:t>.</w:t>
      </w:r>
      <w:bookmarkEnd w:id="50"/>
    </w:p>
    <w:p w14:paraId="0E4D7798" w14:textId="3F2B9EC6" w:rsidR="00BE0934" w:rsidRPr="00247614" w:rsidRDefault="00572024" w:rsidP="00247614">
      <w:pPr>
        <w:spacing w:after="0" w:line="240" w:lineRule="auto"/>
        <w:ind w:firstLine="688"/>
        <w:jc w:val="both"/>
        <w:rPr>
          <w:rFonts w:ascii="Times New Roman" w:hAnsi="Times New Roman" w:cs="Times New Roman"/>
          <w:sz w:val="28"/>
          <w:szCs w:val="28"/>
          <w:lang w:val="kk-KZ"/>
        </w:rPr>
      </w:pPr>
      <w:r w:rsidRPr="00247614">
        <w:rPr>
          <w:rFonts w:ascii="Times New Roman" w:hAnsi="Times New Roman" w:cs="Times New Roman"/>
          <w:b/>
          <w:sz w:val="28"/>
          <w:szCs w:val="28"/>
          <w:lang w:val="kk-KZ"/>
        </w:rPr>
        <w:t>Т</w:t>
      </w:r>
      <w:r w:rsidRPr="00247614">
        <w:rPr>
          <w:rFonts w:ascii="Times New Roman" w:hAnsi="Times New Roman" w:cs="Times New Roman"/>
          <w:b/>
          <w:bCs/>
          <w:sz w:val="28"/>
          <w:szCs w:val="28"/>
          <w:lang w:val="kk-KZ"/>
        </w:rPr>
        <w:t xml:space="preserve">алдау нәтижесі: </w:t>
      </w:r>
      <w:bookmarkEnd w:id="51"/>
      <w:r w:rsidR="00247614" w:rsidRPr="00247614">
        <w:rPr>
          <w:rFonts w:ascii="Times New Roman" w:hAnsi="Times New Roman" w:cs="Times New Roman"/>
          <w:sz w:val="28"/>
          <w:szCs w:val="28"/>
          <w:lang w:val="kk-KZ"/>
        </w:rPr>
        <w:t xml:space="preserve">Тамақтануды мектептің штаттағы аспапшысы жүзеге асырады. </w:t>
      </w:r>
      <w:r w:rsidR="009B3942" w:rsidRPr="00247614">
        <w:rPr>
          <w:rFonts w:ascii="Times New Roman" w:hAnsi="Times New Roman" w:cs="Times New Roman"/>
          <w:sz w:val="28"/>
          <w:szCs w:val="28"/>
          <w:lang w:val="kk-KZ"/>
        </w:rPr>
        <w:t>Тамақтану обьектісінің санитарлық-эпидемиялогиялық 16.10.2014 жылғы № 17 қорытындысы ұсынылды.</w:t>
      </w:r>
      <w:r w:rsidR="0030023B" w:rsidRPr="00247614">
        <w:rPr>
          <w:rFonts w:ascii="Times New Roman" w:hAnsi="Times New Roman" w:cs="Times New Roman"/>
          <w:sz w:val="28"/>
          <w:szCs w:val="28"/>
          <w:lang w:val="kk-KZ"/>
        </w:rPr>
        <w:t xml:space="preserve"> </w:t>
      </w:r>
    </w:p>
    <w:p w14:paraId="4CF1CD39" w14:textId="77777777" w:rsidR="00C23EC9" w:rsidRPr="001A4863" w:rsidRDefault="00C23EC9" w:rsidP="007911B9">
      <w:pPr>
        <w:spacing w:after="0" w:line="240" w:lineRule="auto"/>
        <w:ind w:firstLine="708"/>
        <w:jc w:val="both"/>
        <w:rPr>
          <w:rFonts w:ascii="Times New Roman" w:hAnsi="Times New Roman" w:cs="Times New Roman"/>
          <w:b/>
          <w:bCs/>
          <w:i/>
          <w:iCs/>
          <w:sz w:val="20"/>
          <w:lang w:val="kk-KZ"/>
        </w:rPr>
      </w:pPr>
      <w:r w:rsidRPr="001A4863">
        <w:rPr>
          <w:rFonts w:ascii="Times New Roman" w:hAnsi="Times New Roman" w:cs="Times New Roman"/>
          <w:b/>
          <w:bCs/>
          <w:i/>
          <w:iCs/>
          <w:sz w:val="24"/>
          <w:szCs w:val="24"/>
          <w:lang w:val="kk-KZ"/>
        </w:rPr>
        <w:t xml:space="preserve">8) </w:t>
      </w:r>
      <w:r w:rsidRPr="001A4863">
        <w:rPr>
          <w:rFonts w:ascii="Times New Roman" w:hAnsi="Times New Roman" w:cs="Times New Roman"/>
          <w:b/>
          <w:bCs/>
          <w:i/>
          <w:iCs/>
          <w:sz w:val="20"/>
          <w:lang w:val="kk-KZ"/>
        </w:rPr>
        <w:t>№ ҚР ДСМ-76-бұйрығына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бұйрықпен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p w14:paraId="735AD6BA" w14:textId="77777777" w:rsidR="00FA2791" w:rsidRDefault="00FA2791" w:rsidP="007911B9">
      <w:pPr>
        <w:spacing w:after="0" w:line="240" w:lineRule="auto"/>
        <w:ind w:firstLine="720"/>
        <w:jc w:val="both"/>
        <w:rPr>
          <w:rFonts w:ascii="Times New Roman" w:hAnsi="Times New Roman" w:cs="Times New Roman"/>
          <w:sz w:val="28"/>
          <w:szCs w:val="28"/>
          <w:lang w:val="kk-KZ"/>
        </w:rPr>
      </w:pPr>
      <w:bookmarkStart w:id="52" w:name="_Hlk146107052"/>
      <w:bookmarkStart w:id="53" w:name="_Hlk182403137"/>
      <w:r w:rsidRPr="001A4863">
        <w:rPr>
          <w:rFonts w:ascii="Times New Roman" w:hAnsi="Times New Roman" w:cs="Times New Roman"/>
          <w:b/>
          <w:sz w:val="28"/>
          <w:szCs w:val="28"/>
          <w:lang w:val="kk-KZ"/>
        </w:rPr>
        <w:t xml:space="preserve">Кемшілік: </w:t>
      </w:r>
      <w:bookmarkStart w:id="54" w:name="_Hlk183620288"/>
      <w:bookmarkEnd w:id="52"/>
      <w:r w:rsidR="007128A3" w:rsidRPr="001A4863">
        <w:rPr>
          <w:rFonts w:ascii="Times New Roman" w:hAnsi="Times New Roman" w:cs="Times New Roman"/>
          <w:bCs/>
          <w:sz w:val="28"/>
          <w:szCs w:val="28"/>
          <w:lang w:val="kk-KZ"/>
        </w:rPr>
        <w:t>Білім беру ұйымының</w:t>
      </w:r>
      <w:r w:rsidR="007128A3" w:rsidRPr="001A4863">
        <w:rPr>
          <w:rFonts w:ascii="Times New Roman" w:hAnsi="Times New Roman" w:cs="Times New Roman"/>
          <w:sz w:val="28"/>
          <w:szCs w:val="28"/>
          <w:lang w:val="kk-KZ"/>
        </w:rPr>
        <w:t xml:space="preserve">№ 55 бұйрықпен бекітілген өрт қауіпсіздігі талаптарына </w:t>
      </w:r>
      <w:r w:rsidR="00612B1D" w:rsidRPr="001A4863">
        <w:rPr>
          <w:rFonts w:ascii="Times New Roman" w:hAnsi="Times New Roman" w:cs="Times New Roman"/>
          <w:sz w:val="28"/>
          <w:szCs w:val="28"/>
          <w:lang w:val="kk-KZ"/>
        </w:rPr>
        <w:t xml:space="preserve">және санитарлық қағидаларға сәйкестігі бойынша </w:t>
      </w:r>
      <w:r w:rsidR="007128A3" w:rsidRPr="001A4863">
        <w:rPr>
          <w:rFonts w:ascii="Times New Roman" w:hAnsi="Times New Roman" w:cs="Times New Roman"/>
          <w:sz w:val="28"/>
          <w:szCs w:val="28"/>
          <w:lang w:val="kk-KZ"/>
        </w:rPr>
        <w:t>ақпарат берілмеді.</w:t>
      </w:r>
      <w:bookmarkEnd w:id="54"/>
    </w:p>
    <w:p w14:paraId="522937D2" w14:textId="72CAA106" w:rsidR="00572024" w:rsidRPr="00247614" w:rsidRDefault="00572024" w:rsidP="00247614">
      <w:pPr>
        <w:spacing w:after="0" w:line="240" w:lineRule="auto"/>
        <w:ind w:firstLine="708"/>
        <w:jc w:val="both"/>
        <w:rPr>
          <w:rFonts w:ascii="Times New Roman" w:hAnsi="Times New Roman" w:cs="Times New Roman"/>
          <w:sz w:val="28"/>
          <w:szCs w:val="28"/>
          <w:lang w:val="kk-KZ"/>
        </w:rPr>
      </w:pPr>
      <w:r w:rsidRPr="00247614">
        <w:rPr>
          <w:rFonts w:ascii="Times New Roman" w:hAnsi="Times New Roman" w:cs="Times New Roman"/>
          <w:b/>
          <w:sz w:val="28"/>
          <w:szCs w:val="28"/>
          <w:lang w:val="kk-KZ"/>
        </w:rPr>
        <w:t>Т</w:t>
      </w:r>
      <w:r w:rsidRPr="00247614">
        <w:rPr>
          <w:rFonts w:ascii="Times New Roman" w:hAnsi="Times New Roman" w:cs="Times New Roman"/>
          <w:b/>
          <w:bCs/>
          <w:sz w:val="28"/>
          <w:szCs w:val="28"/>
          <w:lang w:val="kk-KZ"/>
        </w:rPr>
        <w:t xml:space="preserve">алдау нәтижесі: </w:t>
      </w:r>
      <w:r w:rsidR="00BE3919" w:rsidRPr="00247614">
        <w:rPr>
          <w:rFonts w:ascii="Times New Roman" w:hAnsi="Times New Roman" w:cs="Times New Roman"/>
          <w:sz w:val="28"/>
          <w:szCs w:val="28"/>
          <w:lang w:val="kk-KZ"/>
        </w:rPr>
        <w:t>«</w:t>
      </w:r>
      <w:r w:rsidR="00ED52FB" w:rsidRPr="00247614">
        <w:rPr>
          <w:rFonts w:ascii="Times New Roman" w:hAnsi="Times New Roman" w:cs="Times New Roman"/>
          <w:sz w:val="28"/>
          <w:szCs w:val="28"/>
          <w:lang w:val="kk-KZ"/>
        </w:rPr>
        <w:t>Ақмола облысы Төтенше жағдайлар Деп</w:t>
      </w:r>
      <w:r w:rsidR="00247614" w:rsidRPr="00247614">
        <w:rPr>
          <w:rFonts w:ascii="Times New Roman" w:hAnsi="Times New Roman" w:cs="Times New Roman"/>
          <w:sz w:val="28"/>
          <w:szCs w:val="28"/>
          <w:lang w:val="kk-KZ"/>
        </w:rPr>
        <w:t>а</w:t>
      </w:r>
      <w:r w:rsidR="00ED52FB" w:rsidRPr="00247614">
        <w:rPr>
          <w:rFonts w:ascii="Times New Roman" w:hAnsi="Times New Roman" w:cs="Times New Roman"/>
          <w:sz w:val="28"/>
          <w:szCs w:val="28"/>
          <w:lang w:val="kk-KZ"/>
        </w:rPr>
        <w:t xml:space="preserve">ртаменті </w:t>
      </w:r>
      <w:r w:rsidR="00BE3919" w:rsidRPr="00247614">
        <w:rPr>
          <w:rFonts w:ascii="Times New Roman" w:hAnsi="Times New Roman" w:cs="Times New Roman"/>
          <w:sz w:val="28"/>
          <w:szCs w:val="28"/>
          <w:lang w:val="kk-KZ"/>
        </w:rPr>
        <w:t xml:space="preserve">Сандықтау ауданының Төтенше жағдайлар бөлімі» </w:t>
      </w:r>
      <w:r w:rsidR="00247614" w:rsidRPr="00247614">
        <w:rPr>
          <w:rFonts w:ascii="Times New Roman" w:hAnsi="Times New Roman" w:cs="Times New Roman"/>
          <w:sz w:val="28"/>
          <w:szCs w:val="28"/>
          <w:lang w:val="kk-KZ"/>
        </w:rPr>
        <w:t xml:space="preserve">РММ -ң </w:t>
      </w:r>
      <w:r w:rsidR="00BE3919" w:rsidRPr="00247614">
        <w:rPr>
          <w:rFonts w:ascii="Times New Roman" w:hAnsi="Times New Roman" w:cs="Times New Roman"/>
          <w:sz w:val="28"/>
          <w:szCs w:val="28"/>
          <w:lang w:val="kk-KZ"/>
        </w:rPr>
        <w:t xml:space="preserve">2024 жылғы </w:t>
      </w:r>
      <w:r w:rsidR="00247614" w:rsidRPr="00247614">
        <w:rPr>
          <w:rFonts w:ascii="Times New Roman" w:hAnsi="Times New Roman" w:cs="Times New Roman"/>
          <w:sz w:val="28"/>
          <w:szCs w:val="28"/>
          <w:lang w:val="kk-KZ"/>
        </w:rPr>
        <w:t xml:space="preserve">11 желтоқсандағы </w:t>
      </w:r>
      <w:r w:rsidR="00BE3919" w:rsidRPr="00247614">
        <w:rPr>
          <w:rFonts w:ascii="Times New Roman" w:hAnsi="Times New Roman" w:cs="Times New Roman"/>
          <w:sz w:val="28"/>
          <w:szCs w:val="28"/>
          <w:lang w:val="kk-KZ"/>
        </w:rPr>
        <w:t xml:space="preserve">№11-07/36140-11 </w:t>
      </w:r>
      <w:r w:rsidR="003F7855" w:rsidRPr="00247614">
        <w:rPr>
          <w:rFonts w:ascii="Times New Roman" w:hAnsi="Times New Roman" w:cs="Times New Roman"/>
          <w:sz w:val="28"/>
          <w:szCs w:val="28"/>
          <w:lang w:val="kk-KZ"/>
        </w:rPr>
        <w:t>өрт қауіпсіздігін сақтау ережелерін</w:t>
      </w:r>
      <w:r w:rsidR="00194464" w:rsidRPr="00247614">
        <w:rPr>
          <w:rFonts w:ascii="Times New Roman" w:hAnsi="Times New Roman" w:cs="Times New Roman"/>
          <w:sz w:val="28"/>
          <w:szCs w:val="28"/>
          <w:lang w:val="kk-KZ"/>
        </w:rPr>
        <w:t xml:space="preserve">ің орындалғаны туралы </w:t>
      </w:r>
      <w:r w:rsidR="00247614" w:rsidRPr="00247614">
        <w:rPr>
          <w:rFonts w:ascii="Times New Roman" w:hAnsi="Times New Roman" w:cs="Times New Roman"/>
          <w:sz w:val="28"/>
          <w:szCs w:val="28"/>
          <w:lang w:val="kk-KZ"/>
        </w:rPr>
        <w:t xml:space="preserve">хаты </w:t>
      </w:r>
      <w:r w:rsidR="00194464" w:rsidRPr="00247614">
        <w:rPr>
          <w:rFonts w:ascii="Times New Roman" w:hAnsi="Times New Roman" w:cs="Times New Roman"/>
          <w:sz w:val="28"/>
          <w:szCs w:val="28"/>
          <w:lang w:val="kk-KZ"/>
        </w:rPr>
        <w:t>ұсынылды.</w:t>
      </w:r>
    </w:p>
    <w:bookmarkEnd w:id="53"/>
    <w:p w14:paraId="124F4CD5" w14:textId="77777777" w:rsidR="00C23EC9" w:rsidRPr="00183B61" w:rsidRDefault="00C23EC9" w:rsidP="007911B9">
      <w:pPr>
        <w:spacing w:after="0" w:line="240" w:lineRule="auto"/>
        <w:jc w:val="both"/>
        <w:rPr>
          <w:rFonts w:ascii="Times New Roman" w:hAnsi="Times New Roman" w:cs="Times New Roman"/>
          <w:b/>
          <w:bCs/>
          <w:i/>
          <w:iCs/>
          <w:sz w:val="24"/>
          <w:szCs w:val="24"/>
          <w:lang w:val="kk-KZ"/>
        </w:rPr>
      </w:pPr>
      <w:r w:rsidRPr="00183B61">
        <w:rPr>
          <w:rFonts w:ascii="Times New Roman" w:hAnsi="Times New Roman" w:cs="Times New Roman"/>
          <w:b/>
          <w:bCs/>
          <w:i/>
          <w:iCs/>
          <w:sz w:val="24"/>
          <w:szCs w:val="24"/>
          <w:lang w:val="kk-KZ"/>
        </w:rPr>
        <w:t>№ ҚР ДСМ-76 бұйрықпен бекітілген санитариялық қағидалардың талаптарына сәйкес ауыз су режимін ұйымдастыру;</w:t>
      </w:r>
    </w:p>
    <w:p w14:paraId="07433D2E" w14:textId="77777777" w:rsidR="0036212D" w:rsidRDefault="00572024" w:rsidP="007911B9">
      <w:pPr>
        <w:spacing w:after="0" w:line="240" w:lineRule="auto"/>
        <w:ind w:firstLine="708"/>
        <w:jc w:val="both"/>
        <w:rPr>
          <w:rFonts w:ascii="Times New Roman" w:hAnsi="Times New Roman" w:cs="Times New Roman"/>
          <w:sz w:val="28"/>
          <w:szCs w:val="28"/>
          <w:lang w:val="kk-KZ"/>
        </w:rPr>
      </w:pPr>
      <w:bookmarkStart w:id="55" w:name="_Hlk183621045"/>
      <w:r w:rsidRPr="00572024">
        <w:rPr>
          <w:rFonts w:ascii="Times New Roman" w:hAnsi="Times New Roman" w:cs="Times New Roman"/>
          <w:b/>
          <w:bCs/>
          <w:sz w:val="28"/>
          <w:szCs w:val="28"/>
          <w:lang w:val="kk-KZ"/>
        </w:rPr>
        <w:t>Кемшілік:</w:t>
      </w:r>
      <w:r w:rsidR="0036212D" w:rsidRPr="001A4863">
        <w:rPr>
          <w:rFonts w:ascii="Times New Roman" w:hAnsi="Times New Roman" w:cs="Times New Roman"/>
          <w:sz w:val="28"/>
          <w:szCs w:val="28"/>
          <w:lang w:val="kk-KZ"/>
        </w:rPr>
        <w:t xml:space="preserve">Ауыз су режимі </w:t>
      </w:r>
      <w:r w:rsidR="00405F6F" w:rsidRPr="001A4863">
        <w:rPr>
          <w:rFonts w:ascii="Times New Roman" w:hAnsi="Times New Roman" w:cs="Times New Roman"/>
          <w:sz w:val="28"/>
          <w:szCs w:val="28"/>
          <w:lang w:val="kk-KZ"/>
        </w:rPr>
        <w:t xml:space="preserve">туралы </w:t>
      </w:r>
      <w:r w:rsidR="004C07E0" w:rsidRPr="001A4863">
        <w:rPr>
          <w:rFonts w:ascii="Times New Roman" w:hAnsi="Times New Roman" w:cs="Times New Roman"/>
          <w:sz w:val="28"/>
          <w:szCs w:val="28"/>
          <w:lang w:val="kk-KZ"/>
        </w:rPr>
        <w:t>мағлұмат берілмеген</w:t>
      </w:r>
      <w:r w:rsidR="00A640FB" w:rsidRPr="001A4863">
        <w:rPr>
          <w:rFonts w:ascii="Times New Roman" w:hAnsi="Times New Roman" w:cs="Times New Roman"/>
          <w:sz w:val="28"/>
          <w:szCs w:val="28"/>
          <w:lang w:val="kk-KZ"/>
        </w:rPr>
        <w:t>.</w:t>
      </w:r>
    </w:p>
    <w:p w14:paraId="398ED139" w14:textId="357529A6" w:rsidR="00572024" w:rsidRPr="00247614" w:rsidRDefault="00572024" w:rsidP="00572024">
      <w:pPr>
        <w:spacing w:after="0" w:line="240" w:lineRule="auto"/>
        <w:ind w:firstLine="708"/>
        <w:jc w:val="both"/>
        <w:rPr>
          <w:rFonts w:ascii="Times New Roman" w:hAnsi="Times New Roman" w:cs="Times New Roman"/>
          <w:sz w:val="28"/>
          <w:szCs w:val="28"/>
          <w:lang w:val="kk-KZ"/>
        </w:rPr>
      </w:pPr>
      <w:r w:rsidRPr="00247614">
        <w:rPr>
          <w:rFonts w:ascii="Times New Roman" w:hAnsi="Times New Roman" w:cs="Times New Roman"/>
          <w:b/>
          <w:sz w:val="28"/>
          <w:szCs w:val="28"/>
          <w:lang w:val="kk-KZ"/>
        </w:rPr>
        <w:t>Т</w:t>
      </w:r>
      <w:r w:rsidRPr="00247614">
        <w:rPr>
          <w:rFonts w:ascii="Times New Roman" w:hAnsi="Times New Roman" w:cs="Times New Roman"/>
          <w:b/>
          <w:bCs/>
          <w:sz w:val="28"/>
          <w:szCs w:val="28"/>
          <w:lang w:val="kk-KZ"/>
        </w:rPr>
        <w:t xml:space="preserve">алдау нәтижесі: </w:t>
      </w:r>
      <w:r w:rsidR="00FD2A6F" w:rsidRPr="00247614">
        <w:rPr>
          <w:rFonts w:ascii="Times New Roman" w:hAnsi="Times New Roman" w:cs="Times New Roman"/>
          <w:bCs/>
          <w:sz w:val="28"/>
          <w:szCs w:val="28"/>
          <w:lang w:val="kk-KZ"/>
        </w:rPr>
        <w:t>Мекемеде ауыз су режимін дұрыс ұйымдастыруға байланысты 02.09.2024 жылы №23 бұйрық жасалып, жауапты директордың шаруашылық ісі жөніндегі орынбасары Г.А. Бекембаев</w:t>
      </w:r>
      <w:r w:rsidR="00803A90" w:rsidRPr="00247614">
        <w:rPr>
          <w:rFonts w:ascii="Times New Roman" w:hAnsi="Times New Roman" w:cs="Times New Roman"/>
          <w:bCs/>
          <w:sz w:val="28"/>
          <w:szCs w:val="28"/>
          <w:lang w:val="kk-KZ"/>
        </w:rPr>
        <w:t>а тағайындалған</w:t>
      </w:r>
      <w:r w:rsidR="00FD2A6F" w:rsidRPr="00247614">
        <w:rPr>
          <w:rFonts w:ascii="Times New Roman" w:hAnsi="Times New Roman" w:cs="Times New Roman"/>
          <w:bCs/>
          <w:sz w:val="28"/>
          <w:szCs w:val="28"/>
          <w:lang w:val="kk-KZ"/>
        </w:rPr>
        <w:t>.</w:t>
      </w:r>
      <w:r w:rsidR="009B61FA" w:rsidRPr="00247614">
        <w:rPr>
          <w:rFonts w:ascii="Times New Roman" w:hAnsi="Times New Roman" w:cs="Times New Roman"/>
          <w:bCs/>
          <w:sz w:val="28"/>
          <w:szCs w:val="28"/>
          <w:lang w:val="kk-KZ"/>
        </w:rPr>
        <w:t xml:space="preserve"> Ауыз су</w:t>
      </w:r>
      <w:r w:rsidR="00803A90" w:rsidRPr="00247614">
        <w:rPr>
          <w:rFonts w:ascii="Times New Roman" w:hAnsi="Times New Roman" w:cs="Times New Roman"/>
          <w:spacing w:val="1"/>
          <w:sz w:val="28"/>
          <w:szCs w:val="28"/>
          <w:shd w:val="clear" w:color="auto" w:fill="FFFFFF"/>
          <w:lang w:val="kk-KZ"/>
        </w:rPr>
        <w:t>ға арналған кулерлер (диспенсерлер) өндірушінің нұсқаулығына сәйкес тұрақты түрде тазартылады. Білім алушылар мен тәрбиеленушілердің объектілерде болатын барлық уақыты ішінде олардың ауыз суға еркін</w:t>
      </w:r>
      <w:r w:rsidR="00375FEB" w:rsidRPr="00247614">
        <w:rPr>
          <w:rFonts w:ascii="Times New Roman" w:hAnsi="Times New Roman" w:cs="Times New Roman"/>
          <w:spacing w:val="1"/>
          <w:sz w:val="28"/>
          <w:szCs w:val="28"/>
          <w:shd w:val="clear" w:color="auto" w:fill="FFFFFF"/>
          <w:lang w:val="kk-KZ"/>
        </w:rPr>
        <w:t xml:space="preserve"> қолжетімдігі қамтамасыз етілген</w:t>
      </w:r>
      <w:r w:rsidR="00803A90" w:rsidRPr="00247614">
        <w:rPr>
          <w:rFonts w:ascii="Times New Roman" w:hAnsi="Times New Roman" w:cs="Times New Roman"/>
          <w:spacing w:val="1"/>
          <w:sz w:val="28"/>
          <w:szCs w:val="28"/>
          <w:shd w:val="clear" w:color="auto" w:fill="FFFFFF"/>
          <w:lang w:val="kk-KZ"/>
        </w:rPr>
        <w:t>.</w:t>
      </w:r>
      <w:r w:rsidR="00375FEB" w:rsidRPr="00247614">
        <w:rPr>
          <w:rFonts w:ascii="Times New Roman" w:hAnsi="Times New Roman" w:cs="Times New Roman"/>
          <w:spacing w:val="1"/>
          <w:sz w:val="28"/>
          <w:szCs w:val="28"/>
          <w:shd w:val="clear" w:color="auto" w:fill="FFFFFF"/>
          <w:lang w:val="kk-KZ"/>
        </w:rPr>
        <w:t xml:space="preserve"> Кулерлерді уақытылы қамтамасыз етуге байланысты келісім шарт Көкшетау минералды су акционерлік қоғамымен 23.09.2023 жылы №95 П бұйрығы негізінде жасалған. </w:t>
      </w:r>
    </w:p>
    <w:bookmarkEnd w:id="55"/>
    <w:p w14:paraId="36FD446F" w14:textId="77777777" w:rsidR="0036212D" w:rsidRPr="001A4863" w:rsidRDefault="0036212D" w:rsidP="007911B9">
      <w:pPr>
        <w:spacing w:after="0" w:line="240" w:lineRule="auto"/>
        <w:ind w:firstLine="708"/>
        <w:jc w:val="both"/>
        <w:rPr>
          <w:rFonts w:ascii="Times New Roman" w:hAnsi="Times New Roman" w:cs="Times New Roman"/>
          <w:b/>
          <w:bCs/>
          <w:sz w:val="28"/>
          <w:szCs w:val="28"/>
          <w:lang w:val="kk-KZ"/>
        </w:rPr>
      </w:pPr>
      <w:r w:rsidRPr="001A4863">
        <w:rPr>
          <w:rFonts w:ascii="Times New Roman" w:hAnsi="Times New Roman" w:cs="Times New Roman"/>
          <w:b/>
          <w:sz w:val="28"/>
          <w:szCs w:val="28"/>
          <w:lang w:val="kk-KZ"/>
        </w:rPr>
        <w:t xml:space="preserve">Қорытынды: </w:t>
      </w:r>
      <w:r w:rsidRPr="001A4863">
        <w:rPr>
          <w:rFonts w:ascii="Times New Roman" w:hAnsi="Times New Roman" w:cs="Times New Roman"/>
          <w:sz w:val="28"/>
          <w:szCs w:val="28"/>
          <w:lang w:val="kk-KZ"/>
        </w:rPr>
        <w:t>Қазақстан Республикасы Оқу-ағарту министрінің 2022 жылғы 3 тамыздағы № 348 бұйрығымен бекітілген «Бастауыш білім берудің мемлекеттік жалпыға міндетті стандарты» (2 қосымшасы) 2-тарау 27 тармағына, «Негізгі орта білім берудің мемлекеттік жалпыға міндетті стандартының» (3 қосымшасы) 2 тарау 39 тармағына сәйкес келеді.</w:t>
      </w:r>
    </w:p>
    <w:p w14:paraId="2D37302A" w14:textId="77777777" w:rsidR="00236FAC" w:rsidRPr="001A4863" w:rsidRDefault="00236FAC" w:rsidP="007911B9">
      <w:pPr>
        <w:spacing w:after="0" w:line="240" w:lineRule="auto"/>
        <w:jc w:val="both"/>
        <w:rPr>
          <w:rFonts w:ascii="Times New Roman" w:eastAsia="Times New Roman" w:hAnsi="Times New Roman" w:cs="Times New Roman"/>
          <w:b/>
          <w:sz w:val="28"/>
          <w:szCs w:val="28"/>
          <w:lang w:val="kk-KZ"/>
        </w:rPr>
      </w:pPr>
      <w:bookmarkStart w:id="56" w:name="_Hlk180647972"/>
      <w:r w:rsidRPr="001A4863">
        <w:rPr>
          <w:rFonts w:ascii="Times New Roman" w:eastAsia="Times New Roman" w:hAnsi="Times New Roman" w:cs="Times New Roman"/>
          <w:b/>
          <w:sz w:val="28"/>
          <w:szCs w:val="28"/>
          <w:lang w:val="kk-KZ"/>
        </w:rPr>
        <w:t xml:space="preserve">      13. Бастауыш, негізгі орта және жалпы орта білім берудің білім алушыларының оқу жүктемесінің ең жоғары көлеміне өлшемшарттар: </w:t>
      </w:r>
      <w:bookmarkStart w:id="57" w:name="z65"/>
    </w:p>
    <w:p w14:paraId="393F8CEE" w14:textId="77777777" w:rsidR="00236FAC" w:rsidRPr="001A4863" w:rsidRDefault="00236FAC" w:rsidP="007911B9">
      <w:pPr>
        <w:spacing w:after="0" w:line="240" w:lineRule="auto"/>
        <w:jc w:val="both"/>
        <w:rPr>
          <w:b/>
          <w:bCs/>
          <w:sz w:val="28"/>
          <w:szCs w:val="28"/>
          <w:lang w:val="kk-KZ"/>
        </w:rPr>
      </w:pPr>
      <w:r w:rsidRPr="001A4863">
        <w:rPr>
          <w:rFonts w:ascii="Times New Roman" w:eastAsia="Times New Roman" w:hAnsi="Times New Roman" w:cs="Times New Roman"/>
          <w:b/>
          <w:sz w:val="28"/>
          <w:szCs w:val="28"/>
          <w:lang w:val="kk-KZ"/>
        </w:rPr>
        <w:lastRenderedPageBreak/>
        <w:t xml:space="preserve">1) </w:t>
      </w:r>
      <w:r w:rsidRPr="001A4863">
        <w:rPr>
          <w:rFonts w:ascii="Times New Roman" w:hAnsi="Times New Roman" w:cs="Times New Roman"/>
          <w:b/>
          <w:bCs/>
          <w:sz w:val="28"/>
          <w:szCs w:val="28"/>
          <w:lang w:val="kk-KZ"/>
        </w:rPr>
        <w:t>білім алушылардың апталық оқу жүктемесінің ең жоғары көлемінің сәйкестігі және сақталуы;</w:t>
      </w:r>
    </w:p>
    <w:p w14:paraId="560E5FD9" w14:textId="77777777" w:rsidR="00224554" w:rsidRPr="00247614" w:rsidRDefault="00855213" w:rsidP="007911B9">
      <w:pPr>
        <w:spacing w:after="0" w:line="240" w:lineRule="auto"/>
        <w:ind w:firstLine="708"/>
        <w:jc w:val="both"/>
        <w:rPr>
          <w:rFonts w:ascii="Times New Roman" w:hAnsi="Times New Roman" w:cs="Times New Roman"/>
          <w:sz w:val="28"/>
          <w:szCs w:val="28"/>
          <w:lang w:val="kk-KZ"/>
        </w:rPr>
      </w:pPr>
      <w:bookmarkStart w:id="58" w:name="_Hlk182496481"/>
      <w:bookmarkEnd w:id="57"/>
      <w:r w:rsidRPr="001A4863">
        <w:rPr>
          <w:rFonts w:ascii="Times New Roman" w:hAnsi="Times New Roman" w:cs="Times New Roman"/>
          <w:b/>
          <w:bCs/>
          <w:sz w:val="28"/>
          <w:szCs w:val="28"/>
          <w:lang w:val="kk-KZ"/>
        </w:rPr>
        <w:t>Ұсыныс</w:t>
      </w:r>
      <w:r w:rsidRPr="001A4863">
        <w:rPr>
          <w:rFonts w:ascii="Times New Roman" w:hAnsi="Times New Roman" w:cs="Times New Roman"/>
          <w:sz w:val="28"/>
          <w:szCs w:val="28"/>
          <w:lang w:val="kk-KZ"/>
        </w:rPr>
        <w:t xml:space="preserve">: </w:t>
      </w:r>
      <w:bookmarkStart w:id="59" w:name="_Hlk183622867"/>
      <w:r w:rsidRPr="001A4863">
        <w:rPr>
          <w:rFonts w:ascii="Times New Roman" w:hAnsi="Times New Roman" w:cs="Times New Roman"/>
          <w:sz w:val="28"/>
          <w:szCs w:val="28"/>
          <w:lang w:val="kk-KZ"/>
        </w:rPr>
        <w:t xml:space="preserve">Оқу пәндері бойынша күнтізбелік-тақырыптық жоспарларды </w:t>
      </w:r>
      <w:r w:rsidRPr="00247614">
        <w:rPr>
          <w:rFonts w:ascii="Times New Roman" w:hAnsi="Times New Roman" w:cs="Times New Roman"/>
          <w:sz w:val="28"/>
          <w:szCs w:val="28"/>
          <w:lang w:val="kk-KZ"/>
        </w:rPr>
        <w:t xml:space="preserve">толық жариялау. </w:t>
      </w:r>
    </w:p>
    <w:bookmarkEnd w:id="59"/>
    <w:p w14:paraId="490386FD" w14:textId="1328D2EA" w:rsidR="00855213" w:rsidRPr="00247614" w:rsidRDefault="00224554" w:rsidP="00247614">
      <w:pPr>
        <w:spacing w:after="0" w:line="240" w:lineRule="auto"/>
        <w:ind w:firstLine="708"/>
        <w:jc w:val="both"/>
        <w:rPr>
          <w:rFonts w:ascii="Times New Roman" w:hAnsi="Times New Roman" w:cs="Times New Roman"/>
          <w:sz w:val="28"/>
          <w:szCs w:val="28"/>
          <w:lang w:val="kk-KZ"/>
        </w:rPr>
      </w:pPr>
      <w:r w:rsidRPr="00247614">
        <w:rPr>
          <w:rFonts w:ascii="Times New Roman" w:hAnsi="Times New Roman" w:cs="Times New Roman"/>
          <w:b/>
          <w:sz w:val="28"/>
          <w:szCs w:val="28"/>
          <w:lang w:val="kk-KZ"/>
        </w:rPr>
        <w:t>Т</w:t>
      </w:r>
      <w:r w:rsidRPr="00247614">
        <w:rPr>
          <w:rFonts w:ascii="Times New Roman" w:hAnsi="Times New Roman" w:cs="Times New Roman"/>
          <w:b/>
          <w:bCs/>
          <w:sz w:val="28"/>
          <w:szCs w:val="28"/>
          <w:lang w:val="kk-KZ"/>
        </w:rPr>
        <w:t xml:space="preserve">алдау нәтижесі: </w:t>
      </w:r>
      <w:r w:rsidR="008B6F25" w:rsidRPr="00247614">
        <w:rPr>
          <w:rFonts w:ascii="Times New Roman" w:hAnsi="Times New Roman" w:cs="Times New Roman"/>
          <w:sz w:val="28"/>
          <w:szCs w:val="28"/>
          <w:shd w:val="clear" w:color="auto" w:fill="FFFFFF"/>
          <w:lang w:val="kk-KZ"/>
        </w:rPr>
        <w:t>BilimClass</w:t>
      </w:r>
      <w:r w:rsidR="00DF64CB" w:rsidRPr="00247614">
        <w:rPr>
          <w:rFonts w:ascii="Times New Roman" w:hAnsi="Times New Roman" w:cs="Times New Roman"/>
          <w:sz w:val="28"/>
          <w:szCs w:val="28"/>
          <w:shd w:val="clear" w:color="auto" w:fill="FFFFFF"/>
          <w:lang w:val="kk-KZ"/>
        </w:rPr>
        <w:t xml:space="preserve"> электронды журналында тақырыптарды қосу, сабақтарды өткізу бөлімдері </w:t>
      </w:r>
      <w:r w:rsidR="00603E6F" w:rsidRPr="00247614">
        <w:rPr>
          <w:rFonts w:ascii="Times New Roman" w:hAnsi="Times New Roman" w:cs="Times New Roman"/>
          <w:sz w:val="28"/>
          <w:szCs w:val="28"/>
          <w:shd w:val="clear" w:color="auto" w:fill="FFFFFF"/>
          <w:lang w:val="kk-KZ"/>
        </w:rPr>
        <w:t xml:space="preserve">3 тоқсанда </w:t>
      </w:r>
      <w:r w:rsidR="00DF64CB" w:rsidRPr="00247614">
        <w:rPr>
          <w:rFonts w:ascii="Times New Roman" w:hAnsi="Times New Roman" w:cs="Times New Roman"/>
          <w:sz w:val="28"/>
          <w:szCs w:val="28"/>
          <w:shd w:val="clear" w:color="auto" w:fill="FFFFFF"/>
          <w:lang w:val="kk-KZ"/>
        </w:rPr>
        <w:t>100</w:t>
      </w:r>
      <w:r w:rsidR="00DF64CB" w:rsidRPr="00247614">
        <w:rPr>
          <w:rFonts w:ascii="Times New Roman" w:eastAsia="Times New Roman" w:hAnsi="Times New Roman" w:cs="Times New Roman"/>
          <w:bCs/>
          <w:sz w:val="28"/>
          <w:szCs w:val="28"/>
          <w:lang w:val="kk-KZ" w:eastAsia="en-US"/>
        </w:rPr>
        <w:t>% толтырылғаны анықталды.</w:t>
      </w:r>
    </w:p>
    <w:bookmarkEnd w:id="58"/>
    <w:p w14:paraId="275E63E4" w14:textId="77777777" w:rsidR="00236FAC" w:rsidRPr="001A4863" w:rsidRDefault="00236FAC" w:rsidP="007911B9">
      <w:pPr>
        <w:spacing w:after="0" w:line="240" w:lineRule="auto"/>
        <w:ind w:firstLine="708"/>
        <w:jc w:val="both"/>
        <w:rPr>
          <w:rFonts w:ascii="Times New Roman" w:eastAsia="Times New Roman" w:hAnsi="Times New Roman" w:cs="Times New Roman"/>
          <w:sz w:val="28"/>
          <w:szCs w:val="28"/>
          <w:shd w:val="clear" w:color="auto" w:fill="FFFFFF"/>
          <w:lang w:val="kk-KZ"/>
        </w:rPr>
      </w:pPr>
      <w:r w:rsidRPr="001A4863">
        <w:rPr>
          <w:rFonts w:ascii="Times New Roman" w:eastAsia="Times New Roman" w:hAnsi="Times New Roman" w:cs="Times New Roman"/>
          <w:b/>
          <w:sz w:val="28"/>
          <w:szCs w:val="28"/>
          <w:shd w:val="clear" w:color="auto" w:fill="FFFFFF"/>
          <w:lang w:val="kk-KZ"/>
        </w:rPr>
        <w:t xml:space="preserve">Қорытынды: </w:t>
      </w:r>
      <w:r w:rsidRPr="001A4863">
        <w:rPr>
          <w:rFonts w:ascii="Times New Roman" w:eastAsia="Times New Roman" w:hAnsi="Times New Roman" w:cs="Times New Roman"/>
          <w:sz w:val="28"/>
          <w:szCs w:val="28"/>
          <w:shd w:val="clear" w:color="auto" w:fill="FFFFFF"/>
          <w:lang w:val="kk-KZ"/>
        </w:rPr>
        <w:t xml:space="preserve">Қазақстан Республикасы Оқу-ағарту министрінің 2022 жылғы 3 тамыздағы </w:t>
      </w:r>
      <w:r w:rsidRPr="001A4863">
        <w:rPr>
          <w:rFonts w:ascii="Times New Roman" w:eastAsia="Segoe UI Symbol" w:hAnsi="Times New Roman" w:cs="Times New Roman"/>
          <w:sz w:val="28"/>
          <w:szCs w:val="28"/>
          <w:shd w:val="clear" w:color="auto" w:fill="FFFFFF"/>
          <w:lang w:val="kk-KZ"/>
        </w:rPr>
        <w:t>№</w:t>
      </w:r>
      <w:r w:rsidRPr="001A4863">
        <w:rPr>
          <w:rFonts w:ascii="Times New Roman" w:eastAsia="Times New Roman" w:hAnsi="Times New Roman" w:cs="Times New Roman"/>
          <w:sz w:val="28"/>
          <w:szCs w:val="28"/>
          <w:shd w:val="clear" w:color="auto" w:fill="FFFFFF"/>
          <w:lang w:val="kk-KZ"/>
        </w:rPr>
        <w:t xml:space="preserve"> 348 бұйрығымен бекітілген «Бастауыш білім берудің мемлекеттік жалпыға міндетті стандарты» (2 қосымшасы) 3-тарау 28 тармағына, «Негізгі орта білім берудің мемлекеттік жалпыға міндетті стандартының» (3 қосымшасы) 3 тарау 40 тармағына, «Жалпы орта білім берудің мемлекеттік жалпыға міндетті стандарты» (4 қосымша) 3 тарау 30  тармағына сәйкес келеді.</w:t>
      </w:r>
    </w:p>
    <w:p w14:paraId="6B2AE7CF" w14:textId="77777777" w:rsidR="00236FAC" w:rsidRPr="001A4863" w:rsidRDefault="00236FAC" w:rsidP="007911B9">
      <w:pPr>
        <w:spacing w:after="0" w:line="240" w:lineRule="auto"/>
        <w:jc w:val="both"/>
        <w:rPr>
          <w:rFonts w:ascii="Times New Roman" w:eastAsia="Times New Roman" w:hAnsi="Times New Roman" w:cs="Times New Roman"/>
          <w:b/>
          <w:sz w:val="28"/>
          <w:szCs w:val="28"/>
          <w:shd w:val="clear" w:color="auto" w:fill="FFFFFF"/>
          <w:lang w:val="kk-KZ"/>
        </w:rPr>
      </w:pPr>
      <w:r w:rsidRPr="001A4863">
        <w:rPr>
          <w:rFonts w:ascii="Times New Roman" w:eastAsia="Times New Roman" w:hAnsi="Times New Roman" w:cs="Times New Roman"/>
          <w:b/>
          <w:sz w:val="28"/>
          <w:szCs w:val="28"/>
          <w:shd w:val="clear" w:color="auto" w:fill="FFFFFF"/>
          <w:lang w:val="kk-KZ"/>
        </w:rPr>
        <w:t xml:space="preserve">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14:paraId="680BE310" w14:textId="77777777" w:rsidR="00C23EC9" w:rsidRPr="001A4863" w:rsidRDefault="00C23EC9" w:rsidP="007911B9">
      <w:pPr>
        <w:spacing w:after="0" w:line="240" w:lineRule="auto"/>
        <w:jc w:val="both"/>
        <w:rPr>
          <w:rFonts w:ascii="Times New Roman" w:eastAsia="Times New Roman" w:hAnsi="Times New Roman" w:cs="Times New Roman"/>
          <w:b/>
          <w:sz w:val="28"/>
          <w:szCs w:val="28"/>
          <w:shd w:val="clear" w:color="auto" w:fill="FFFFFF"/>
          <w:lang w:val="kk-KZ"/>
        </w:rPr>
      </w:pPr>
      <w:r w:rsidRPr="001A4863">
        <w:rPr>
          <w:rFonts w:ascii="Times New Roman" w:eastAsia="Times New Roman" w:hAnsi="Times New Roman" w:cs="Times New Roman"/>
          <w:b/>
          <w:sz w:val="28"/>
          <w:szCs w:val="28"/>
          <w:shd w:val="clear" w:color="auto" w:fill="FFFFFF"/>
          <w:lang w:val="kk-KZ"/>
        </w:rPr>
        <w:t xml:space="preserve">     14. Білім алушылардың дайындық деңгейіне өлшемшарттар:</w:t>
      </w:r>
    </w:p>
    <w:p w14:paraId="2B12C830" w14:textId="77777777" w:rsidR="00C23EC9" w:rsidRPr="001A4863" w:rsidRDefault="00C23EC9" w:rsidP="007911B9">
      <w:pPr>
        <w:tabs>
          <w:tab w:val="left" w:pos="993"/>
        </w:tabs>
        <w:spacing w:after="0" w:line="240" w:lineRule="auto"/>
        <w:jc w:val="both"/>
        <w:rPr>
          <w:rFonts w:ascii="Times New Roman" w:eastAsia="Times New Roman" w:hAnsi="Times New Roman" w:cs="Times New Roman"/>
          <w:b/>
          <w:sz w:val="28"/>
          <w:szCs w:val="28"/>
          <w:lang w:val="kk-KZ"/>
        </w:rPr>
      </w:pPr>
      <w:r w:rsidRPr="001A4863">
        <w:rPr>
          <w:rFonts w:ascii="Times New Roman" w:eastAsia="Times New Roman" w:hAnsi="Times New Roman" w:cs="Times New Roman"/>
          <w:b/>
          <w:sz w:val="28"/>
          <w:szCs w:val="28"/>
          <w:lang w:val="kk-KZ"/>
        </w:rPr>
        <w:t xml:space="preserve">     1) ЖБП үлгілік оқу бағдарламалары мен Қазақстан Республикасы Оқу-ағарту министрінің 2022 жылғы 3 тамыздағы </w:t>
      </w:r>
      <w:r w:rsidRPr="001A4863">
        <w:rPr>
          <w:rFonts w:ascii="Times New Roman" w:eastAsia="Segoe UI Symbol" w:hAnsi="Times New Roman" w:cs="Times New Roman"/>
          <w:b/>
          <w:sz w:val="28"/>
          <w:szCs w:val="28"/>
          <w:lang w:val="kk-KZ"/>
        </w:rPr>
        <w:t>№</w:t>
      </w:r>
      <w:r w:rsidRPr="001A4863">
        <w:rPr>
          <w:rFonts w:ascii="Times New Roman" w:eastAsia="Times New Roman" w:hAnsi="Times New Roman" w:cs="Times New Roman"/>
          <w:b/>
          <w:sz w:val="28"/>
          <w:szCs w:val="28"/>
          <w:lang w:val="kk-KZ"/>
        </w:rPr>
        <w:t xml:space="preserve">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w:t>
      </w:r>
      <w:r w:rsidRPr="001A4863">
        <w:rPr>
          <w:rFonts w:ascii="Times New Roman" w:eastAsia="Segoe UI Symbol" w:hAnsi="Times New Roman" w:cs="Times New Roman"/>
          <w:b/>
          <w:sz w:val="28"/>
          <w:szCs w:val="28"/>
          <w:lang w:val="kk-KZ"/>
        </w:rPr>
        <w:t>№</w:t>
      </w:r>
      <w:r w:rsidRPr="001A4863">
        <w:rPr>
          <w:rFonts w:ascii="Times New Roman" w:eastAsia="Times New Roman" w:hAnsi="Times New Roman" w:cs="Times New Roman"/>
          <w:b/>
          <w:sz w:val="28"/>
          <w:szCs w:val="28"/>
          <w:lang w:val="kk-KZ"/>
        </w:rPr>
        <w:t xml:space="preserve">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14:paraId="0A969815" w14:textId="77777777" w:rsidR="00295D28" w:rsidRPr="00247614" w:rsidRDefault="00612B1D" w:rsidP="007911B9">
      <w:pPr>
        <w:tabs>
          <w:tab w:val="center" w:pos="3119"/>
        </w:tabs>
        <w:spacing w:after="0" w:line="240" w:lineRule="auto"/>
        <w:ind w:firstLine="708"/>
        <w:jc w:val="both"/>
        <w:rPr>
          <w:rFonts w:ascii="Times New Roman" w:hAnsi="Times New Roman" w:cs="Times New Roman"/>
          <w:sz w:val="28"/>
          <w:szCs w:val="28"/>
          <w:lang w:val="kk-KZ"/>
        </w:rPr>
      </w:pPr>
      <w:r w:rsidRPr="00247614">
        <w:rPr>
          <w:rFonts w:ascii="Times New Roman" w:hAnsi="Times New Roman" w:cs="Times New Roman"/>
          <w:b/>
          <w:sz w:val="28"/>
          <w:szCs w:val="28"/>
          <w:lang w:val="kk-KZ"/>
        </w:rPr>
        <w:t>Ұсыныс</w:t>
      </w:r>
      <w:r w:rsidR="00295D28" w:rsidRPr="00247614">
        <w:rPr>
          <w:rFonts w:ascii="Times New Roman" w:hAnsi="Times New Roman" w:cs="Times New Roman"/>
          <w:b/>
          <w:sz w:val="28"/>
          <w:szCs w:val="28"/>
          <w:lang w:val="kk-KZ"/>
        </w:rPr>
        <w:t xml:space="preserve">: </w:t>
      </w:r>
      <w:bookmarkStart w:id="60" w:name="_Hlk184313666"/>
      <w:r w:rsidRPr="00247614">
        <w:rPr>
          <w:rFonts w:ascii="Times New Roman" w:hAnsi="Times New Roman" w:cs="Times New Roman"/>
          <w:sz w:val="28"/>
          <w:szCs w:val="28"/>
          <w:lang w:val="kk-KZ"/>
        </w:rPr>
        <w:t>kundelik.kz электронды журналға емтихан бағаларын қойып отыру (</w:t>
      </w:r>
      <w:r w:rsidR="00295D28" w:rsidRPr="00247614">
        <w:rPr>
          <w:rFonts w:ascii="Times New Roman" w:hAnsi="Times New Roman" w:cs="Times New Roman"/>
          <w:sz w:val="28"/>
          <w:szCs w:val="28"/>
          <w:lang w:val="kk-KZ"/>
        </w:rPr>
        <w:t xml:space="preserve">2022-2023 жылы </w:t>
      </w:r>
      <w:r w:rsidR="004F78E4" w:rsidRPr="00247614">
        <w:rPr>
          <w:rFonts w:ascii="Times New Roman" w:hAnsi="Times New Roman" w:cs="Times New Roman"/>
          <w:sz w:val="28"/>
          <w:szCs w:val="28"/>
          <w:lang w:val="kk-KZ"/>
        </w:rPr>
        <w:t>орыс тілі 9 сыныпта қорытынды баға қойылмаған</w:t>
      </w:r>
      <w:r w:rsidRPr="00247614">
        <w:rPr>
          <w:rFonts w:ascii="Times New Roman" w:hAnsi="Times New Roman" w:cs="Times New Roman"/>
          <w:sz w:val="28"/>
          <w:szCs w:val="28"/>
          <w:lang w:val="kk-KZ"/>
        </w:rPr>
        <w:t>).</w:t>
      </w:r>
      <w:bookmarkEnd w:id="60"/>
    </w:p>
    <w:p w14:paraId="4E550B69" w14:textId="77777777" w:rsidR="00224554" w:rsidRPr="00247614" w:rsidRDefault="00224554" w:rsidP="007911B9">
      <w:pPr>
        <w:tabs>
          <w:tab w:val="center" w:pos="3119"/>
        </w:tabs>
        <w:spacing w:after="0" w:line="240" w:lineRule="auto"/>
        <w:ind w:firstLine="708"/>
        <w:jc w:val="both"/>
        <w:rPr>
          <w:rFonts w:ascii="Times New Roman" w:hAnsi="Times New Roman" w:cs="Times New Roman"/>
          <w:b/>
          <w:bCs/>
          <w:color w:val="C00000"/>
          <w:sz w:val="28"/>
          <w:szCs w:val="28"/>
          <w:lang w:val="kk-KZ"/>
        </w:rPr>
      </w:pPr>
      <w:r w:rsidRPr="00247614">
        <w:rPr>
          <w:rFonts w:ascii="Times New Roman" w:hAnsi="Times New Roman" w:cs="Times New Roman"/>
          <w:b/>
          <w:bCs/>
          <w:sz w:val="28"/>
          <w:szCs w:val="28"/>
          <w:lang w:val="kk-KZ"/>
        </w:rPr>
        <w:t xml:space="preserve">Талдау нәтижесі: </w:t>
      </w:r>
      <w:r w:rsidR="001348DC" w:rsidRPr="00247614">
        <w:rPr>
          <w:rFonts w:ascii="Times New Roman" w:hAnsi="Times New Roman" w:cs="Times New Roman"/>
          <w:sz w:val="28"/>
          <w:szCs w:val="28"/>
          <w:lang w:val="kk-KZ"/>
        </w:rPr>
        <w:t>kundelik.kz электронды журналына 2022-2023 оқу жылындағы орыс тілі пәнінен 9 сыныптағы қорытынды бағалары  қойылғаны туралы құжат ұсынылды</w:t>
      </w:r>
      <w:r w:rsidR="001348DC" w:rsidRPr="00247614">
        <w:rPr>
          <w:rFonts w:ascii="Times New Roman" w:hAnsi="Times New Roman" w:cs="Times New Roman"/>
          <w:color w:val="C00000"/>
          <w:sz w:val="28"/>
          <w:szCs w:val="28"/>
          <w:lang w:val="kk-KZ"/>
        </w:rPr>
        <w:t>.</w:t>
      </w:r>
    </w:p>
    <w:p w14:paraId="2FA3944F" w14:textId="77777777" w:rsidR="00236FAC" w:rsidRPr="001A4863" w:rsidRDefault="00236FAC" w:rsidP="007911B9">
      <w:pPr>
        <w:spacing w:after="0" w:line="240" w:lineRule="auto"/>
        <w:ind w:firstLine="709"/>
        <w:contextualSpacing/>
        <w:jc w:val="both"/>
        <w:rPr>
          <w:rFonts w:ascii="Times New Roman" w:eastAsia="Times New Roman" w:hAnsi="Times New Roman" w:cs="Times New Roman"/>
          <w:sz w:val="28"/>
          <w:szCs w:val="28"/>
          <w:lang w:val="kk-KZ"/>
        </w:rPr>
      </w:pPr>
      <w:r w:rsidRPr="00247614">
        <w:rPr>
          <w:rFonts w:ascii="Times New Roman" w:eastAsia="Times New Roman" w:hAnsi="Times New Roman" w:cs="Times New Roman"/>
          <w:b/>
          <w:bCs/>
          <w:sz w:val="28"/>
          <w:szCs w:val="28"/>
          <w:lang w:val="kk-KZ"/>
        </w:rPr>
        <w:t xml:space="preserve">Қорытынды: </w:t>
      </w:r>
      <w:r w:rsidRPr="00247614">
        <w:rPr>
          <w:rFonts w:ascii="Times New Roman" w:eastAsia="Times New Roman" w:hAnsi="Times New Roman" w:cs="Times New Roman"/>
          <w:sz w:val="28"/>
          <w:szCs w:val="28"/>
          <w:lang w:val="kk-KZ"/>
        </w:rPr>
        <w:t>Қазақстан</w:t>
      </w:r>
      <w:r w:rsidRPr="001A4863">
        <w:rPr>
          <w:rFonts w:ascii="Times New Roman" w:eastAsia="Times New Roman" w:hAnsi="Times New Roman" w:cs="Times New Roman"/>
          <w:sz w:val="28"/>
          <w:szCs w:val="28"/>
          <w:lang w:val="kk-KZ"/>
        </w:rPr>
        <w:t xml:space="preserve"> Республикасы Оқу-ағарту министрінің 2022 жылғы 3 тамыздағы № 348 бұйрығымен бекітілген  «Негізгі орта білім берудің мемлекеттік жалпыға міндетті стандартының» (3 қосымшасы) 4 тарау 47 тармағына, «Жалпы орта білім берудің мемлекеттік жалпыға міндетті стандарты» (4 қосымша) 4 тарау 46,47  сәйкес келеді.</w:t>
      </w:r>
    </w:p>
    <w:bookmarkEnd w:id="56"/>
    <w:p w14:paraId="317D7A62" w14:textId="77777777" w:rsidR="00C23EC9" w:rsidRPr="001A4863" w:rsidRDefault="00C23EC9" w:rsidP="007911B9">
      <w:pPr>
        <w:spacing w:after="0" w:line="240" w:lineRule="auto"/>
        <w:ind w:firstLine="708"/>
        <w:jc w:val="both"/>
        <w:rPr>
          <w:rFonts w:ascii="Times New Roman" w:eastAsia="Times New Roman" w:hAnsi="Times New Roman" w:cs="Times New Roman"/>
          <w:b/>
          <w:sz w:val="28"/>
          <w:szCs w:val="28"/>
          <w:shd w:val="clear" w:color="auto" w:fill="FFFFFF"/>
          <w:lang w:val="kk-KZ"/>
        </w:rPr>
      </w:pPr>
      <w:r w:rsidRPr="001A4863">
        <w:rPr>
          <w:rFonts w:ascii="Times New Roman" w:eastAsia="Times New Roman" w:hAnsi="Times New Roman" w:cs="Times New Roman"/>
          <w:b/>
          <w:sz w:val="28"/>
          <w:szCs w:val="28"/>
          <w:shd w:val="clear" w:color="auto" w:fill="FFFFFF"/>
          <w:lang w:val="kk-KZ"/>
        </w:rPr>
        <w:t>4, 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14:paraId="35CCD9B8" w14:textId="77777777" w:rsidR="00C23EC9" w:rsidRDefault="00224554" w:rsidP="00224554">
      <w:pPr>
        <w:spacing w:after="0" w:line="240" w:lineRule="auto"/>
        <w:ind w:firstLine="708"/>
        <w:contextualSpacing/>
        <w:jc w:val="both"/>
        <w:rPr>
          <w:rFonts w:ascii="Times New Roman" w:eastAsia="Times New Roman" w:hAnsi="Times New Roman" w:cs="Times New Roman"/>
          <w:color w:val="C00000"/>
          <w:sz w:val="28"/>
          <w:szCs w:val="28"/>
          <w:lang w:val="kk-KZ"/>
        </w:rPr>
      </w:pPr>
      <w:r w:rsidRPr="00224554">
        <w:rPr>
          <w:rFonts w:ascii="Times New Roman" w:eastAsia="Times New Roman" w:hAnsi="Times New Roman" w:cs="Times New Roman"/>
          <w:b/>
          <w:bCs/>
          <w:color w:val="C00000"/>
          <w:sz w:val="28"/>
          <w:szCs w:val="28"/>
          <w:lang w:val="kk-KZ"/>
        </w:rPr>
        <w:t>Кемшілік:</w:t>
      </w:r>
      <w:r w:rsidR="00C23EC9" w:rsidRPr="00224554">
        <w:rPr>
          <w:rFonts w:ascii="Times New Roman" w:eastAsia="Times New Roman" w:hAnsi="Times New Roman" w:cs="Times New Roman"/>
          <w:color w:val="C00000"/>
          <w:sz w:val="28"/>
          <w:szCs w:val="28"/>
          <w:lang w:val="kk-KZ"/>
        </w:rPr>
        <w:t>9-сынып оқушылары тиісті білім деңгейінің мемлекеттік жалпы білім беру стандартының талаптарында көзделген білім беретін оқу бағдарламаларын меңгер</w:t>
      </w:r>
      <w:r w:rsidR="00F416A0" w:rsidRPr="00224554">
        <w:rPr>
          <w:rFonts w:ascii="Times New Roman" w:eastAsia="Times New Roman" w:hAnsi="Times New Roman" w:cs="Times New Roman"/>
          <w:color w:val="C00000"/>
          <w:sz w:val="28"/>
          <w:szCs w:val="28"/>
          <w:lang w:val="kk-KZ"/>
        </w:rPr>
        <w:t>ме</w:t>
      </w:r>
      <w:r w:rsidR="00C23EC9" w:rsidRPr="00224554">
        <w:rPr>
          <w:rFonts w:ascii="Times New Roman" w:eastAsia="Times New Roman" w:hAnsi="Times New Roman" w:cs="Times New Roman"/>
          <w:color w:val="C00000"/>
          <w:sz w:val="28"/>
          <w:szCs w:val="28"/>
          <w:lang w:val="kk-KZ"/>
        </w:rPr>
        <w:t>гендігі анықталды.</w:t>
      </w:r>
    </w:p>
    <w:p w14:paraId="0EC932B3" w14:textId="77777777" w:rsidR="00224554" w:rsidRPr="00D87DC9" w:rsidRDefault="00224554" w:rsidP="00224554">
      <w:pPr>
        <w:pStyle w:val="a6"/>
        <w:widowControl w:val="0"/>
        <w:tabs>
          <w:tab w:val="left" w:pos="709"/>
        </w:tabs>
        <w:spacing w:after="0" w:line="240" w:lineRule="auto"/>
        <w:jc w:val="both"/>
        <w:textAlignment w:val="baseline"/>
        <w:rPr>
          <w:rFonts w:eastAsia="Times New Roman"/>
          <w:sz w:val="28"/>
          <w:szCs w:val="28"/>
          <w:lang w:val="kk-KZ"/>
        </w:rPr>
      </w:pPr>
      <w:r w:rsidRPr="00D87DC9">
        <w:rPr>
          <w:rFonts w:eastAsia="Times New Roman"/>
          <w:i/>
          <w:sz w:val="28"/>
          <w:szCs w:val="28"/>
          <w:lang w:val="kk-KZ"/>
        </w:rPr>
        <w:tab/>
      </w:r>
      <w:r w:rsidRPr="00D87DC9">
        <w:rPr>
          <w:rFonts w:eastAsia="Times New Roman"/>
          <w:b/>
          <w:sz w:val="28"/>
          <w:szCs w:val="28"/>
          <w:lang w:val="kk-KZ"/>
        </w:rPr>
        <w:t>Талдау нәтижесі:</w:t>
      </w:r>
      <w:r w:rsidRPr="00D87DC9">
        <w:rPr>
          <w:rFonts w:eastAsia="Times New Roman"/>
          <w:iCs/>
          <w:sz w:val="28"/>
          <w:szCs w:val="28"/>
          <w:lang w:val="kk-KZ"/>
        </w:rPr>
        <w:t xml:space="preserve"> осы өлшем бойынша талдау үшін ұсынылған құжаттарды </w:t>
      </w:r>
      <w:r w:rsidRPr="00D87DC9">
        <w:rPr>
          <w:rFonts w:eastAsia="Times New Roman"/>
          <w:sz w:val="28"/>
          <w:szCs w:val="28"/>
          <w:lang w:val="kk-KZ"/>
        </w:rPr>
        <w:t xml:space="preserve">зерделеуде оқыту нәтижелерін бағалауға жататын белгілі бір білім беру деңгейі контингентінің жалпы тізімдік құрамынан білім алушылардың 100 % кешенді тестілеуге қатысқанын көрсетті.  </w:t>
      </w:r>
    </w:p>
    <w:p w14:paraId="57AAC21C" w14:textId="77777777" w:rsidR="00224554" w:rsidRPr="00D87DC9" w:rsidRDefault="00224554" w:rsidP="00224554">
      <w:pPr>
        <w:pStyle w:val="a6"/>
        <w:widowControl w:val="0"/>
        <w:tabs>
          <w:tab w:val="left" w:pos="709"/>
        </w:tabs>
        <w:spacing w:after="0" w:line="240" w:lineRule="auto"/>
        <w:jc w:val="both"/>
        <w:textAlignment w:val="baseline"/>
        <w:rPr>
          <w:rFonts w:eastAsia="Times New Roman"/>
          <w:sz w:val="28"/>
          <w:szCs w:val="28"/>
          <w:lang w:val="kk-KZ"/>
        </w:rPr>
      </w:pPr>
    </w:p>
    <w:tbl>
      <w:tblPr>
        <w:tblW w:w="0" w:type="auto"/>
        <w:tblLayout w:type="fixed"/>
        <w:tblCellMar>
          <w:left w:w="10" w:type="dxa"/>
          <w:right w:w="10" w:type="dxa"/>
        </w:tblCellMar>
        <w:tblLook w:val="04A0" w:firstRow="1" w:lastRow="0" w:firstColumn="1" w:lastColumn="0" w:noHBand="0" w:noVBand="1"/>
      </w:tblPr>
      <w:tblGrid>
        <w:gridCol w:w="418"/>
        <w:gridCol w:w="1250"/>
        <w:gridCol w:w="1559"/>
        <w:gridCol w:w="1984"/>
        <w:gridCol w:w="2268"/>
        <w:gridCol w:w="2127"/>
      </w:tblGrid>
      <w:tr w:rsidR="00D87DC9" w:rsidRPr="00D87DC9" w14:paraId="64D907B2" w14:textId="77777777" w:rsidTr="002D5EFB">
        <w:trPr>
          <w:trHeight w:val="1089"/>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CE59825"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en-US" w:eastAsia="en-US"/>
              </w:rPr>
            </w:pPr>
            <w:r w:rsidRPr="00D87DC9">
              <w:rPr>
                <w:rFonts w:ascii="Times New Roman" w:eastAsia="Segoe UI Symbol" w:hAnsi="Times New Roman" w:cs="Times New Roman"/>
                <w:bCs/>
                <w:sz w:val="24"/>
                <w:szCs w:val="24"/>
                <w:lang w:val="en-US" w:eastAsia="en-US"/>
              </w:rPr>
              <w:t>№</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F0A9378"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eastAsia="en-US"/>
              </w:rPr>
            </w:pPr>
            <w:proofErr w:type="spellStart"/>
            <w:r w:rsidRPr="00D87DC9">
              <w:rPr>
                <w:rFonts w:ascii="Times New Roman" w:eastAsia="Times New Roman" w:hAnsi="Times New Roman" w:cs="Times New Roman"/>
                <w:bCs/>
                <w:sz w:val="24"/>
                <w:szCs w:val="24"/>
                <w:lang w:val="en-US" w:eastAsia="en-US"/>
              </w:rPr>
              <w:t>Сыны</w:t>
            </w:r>
            <w:proofErr w:type="spellEnd"/>
            <w:r w:rsidRPr="00D87DC9">
              <w:rPr>
                <w:rFonts w:ascii="Times New Roman" w:eastAsia="Times New Roman" w:hAnsi="Times New Roman" w:cs="Times New Roman"/>
                <w:bCs/>
                <w:sz w:val="24"/>
                <w:szCs w:val="24"/>
                <w:lang w:eastAsia="en-US"/>
              </w:rPr>
              <w:t>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C815C4"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en-US" w:eastAsia="en-US"/>
              </w:rPr>
            </w:pPr>
            <w:proofErr w:type="spellStart"/>
            <w:r w:rsidRPr="00D87DC9">
              <w:rPr>
                <w:rFonts w:ascii="Times New Roman" w:eastAsia="Times New Roman" w:hAnsi="Times New Roman" w:cs="Times New Roman"/>
                <w:bCs/>
                <w:sz w:val="24"/>
                <w:szCs w:val="24"/>
                <w:lang w:val="en-US" w:eastAsia="en-US"/>
              </w:rPr>
              <w:t>Барлық</w:t>
            </w:r>
            <w:proofErr w:type="spellEnd"/>
            <w:r w:rsidR="0006101B" w:rsidRPr="00D87DC9">
              <w:rPr>
                <w:rFonts w:ascii="Times New Roman" w:eastAsia="Times New Roman" w:hAnsi="Times New Roman" w:cs="Times New Roman"/>
                <w:bCs/>
                <w:sz w:val="24"/>
                <w:szCs w:val="24"/>
                <w:lang w:val="kk-KZ" w:eastAsia="en-US"/>
              </w:rPr>
              <w:t xml:space="preserve"> </w:t>
            </w:r>
            <w:proofErr w:type="spellStart"/>
            <w:r w:rsidRPr="00D87DC9">
              <w:rPr>
                <w:rFonts w:ascii="Times New Roman" w:eastAsia="Times New Roman" w:hAnsi="Times New Roman" w:cs="Times New Roman"/>
                <w:bCs/>
                <w:sz w:val="24"/>
                <w:szCs w:val="24"/>
                <w:lang w:val="en-US" w:eastAsia="en-US"/>
              </w:rPr>
              <w:t>оқушылар</w:t>
            </w:r>
            <w:proofErr w:type="spellEnd"/>
            <w:r w:rsidR="0006101B" w:rsidRPr="00D87DC9">
              <w:rPr>
                <w:rFonts w:ascii="Times New Roman" w:eastAsia="Times New Roman" w:hAnsi="Times New Roman" w:cs="Times New Roman"/>
                <w:bCs/>
                <w:sz w:val="24"/>
                <w:szCs w:val="24"/>
                <w:lang w:val="kk-KZ" w:eastAsia="en-US"/>
              </w:rPr>
              <w:t xml:space="preserve"> </w:t>
            </w:r>
            <w:proofErr w:type="spellStart"/>
            <w:r w:rsidRPr="00D87DC9">
              <w:rPr>
                <w:rFonts w:ascii="Times New Roman" w:eastAsia="Times New Roman" w:hAnsi="Times New Roman" w:cs="Times New Roman"/>
                <w:bCs/>
                <w:sz w:val="24"/>
                <w:szCs w:val="24"/>
                <w:lang w:val="en-US" w:eastAsia="en-US"/>
              </w:rPr>
              <w:t>саны</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F802BA"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en-US" w:eastAsia="en-US"/>
              </w:rPr>
            </w:pPr>
            <w:proofErr w:type="spellStart"/>
            <w:r w:rsidRPr="00D87DC9">
              <w:rPr>
                <w:rFonts w:ascii="Times New Roman" w:eastAsia="Times New Roman" w:hAnsi="Times New Roman" w:cs="Times New Roman"/>
                <w:bCs/>
                <w:sz w:val="24"/>
                <w:szCs w:val="24"/>
                <w:lang w:val="en-US" w:eastAsia="en-US"/>
              </w:rPr>
              <w:t>Қатысқандар</w:t>
            </w:r>
            <w:proofErr w:type="spellEnd"/>
            <w:r w:rsidR="0006101B" w:rsidRPr="00D87DC9">
              <w:rPr>
                <w:rFonts w:ascii="Times New Roman" w:eastAsia="Times New Roman" w:hAnsi="Times New Roman" w:cs="Times New Roman"/>
                <w:bCs/>
                <w:sz w:val="24"/>
                <w:szCs w:val="24"/>
                <w:lang w:val="kk-KZ" w:eastAsia="en-US"/>
              </w:rPr>
              <w:t xml:space="preserve"> </w:t>
            </w:r>
            <w:proofErr w:type="spellStart"/>
            <w:r w:rsidRPr="00D87DC9">
              <w:rPr>
                <w:rFonts w:ascii="Times New Roman" w:eastAsia="Times New Roman" w:hAnsi="Times New Roman" w:cs="Times New Roman"/>
                <w:bCs/>
                <w:sz w:val="24"/>
                <w:szCs w:val="24"/>
                <w:lang w:val="en-US" w:eastAsia="en-US"/>
              </w:rPr>
              <w:t>саны</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E8D8399"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en-US" w:eastAsia="en-US"/>
              </w:rPr>
            </w:pPr>
            <w:proofErr w:type="spellStart"/>
            <w:r w:rsidRPr="00D87DC9">
              <w:rPr>
                <w:rFonts w:ascii="Times New Roman" w:eastAsia="Times New Roman" w:hAnsi="Times New Roman" w:cs="Times New Roman"/>
                <w:bCs/>
                <w:sz w:val="24"/>
                <w:szCs w:val="24"/>
                <w:lang w:val="en-US" w:eastAsia="en-US"/>
              </w:rPr>
              <w:t>Қатысқандардың</w:t>
            </w:r>
            <w:proofErr w:type="spellEnd"/>
            <w:r w:rsidR="0006101B" w:rsidRPr="00D87DC9">
              <w:rPr>
                <w:rFonts w:ascii="Times New Roman" w:eastAsia="Times New Roman" w:hAnsi="Times New Roman" w:cs="Times New Roman"/>
                <w:bCs/>
                <w:sz w:val="24"/>
                <w:szCs w:val="24"/>
                <w:lang w:val="kk-KZ" w:eastAsia="en-US"/>
              </w:rPr>
              <w:t xml:space="preserve"> </w:t>
            </w:r>
            <w:proofErr w:type="spellStart"/>
            <w:r w:rsidRPr="00D87DC9">
              <w:rPr>
                <w:rFonts w:ascii="Times New Roman" w:eastAsia="Times New Roman" w:hAnsi="Times New Roman" w:cs="Times New Roman"/>
                <w:bCs/>
                <w:sz w:val="24"/>
                <w:szCs w:val="24"/>
                <w:lang w:val="en-US" w:eastAsia="en-US"/>
              </w:rPr>
              <w:t>үлесі</w:t>
            </w:r>
            <w:proofErr w:type="spellEnd"/>
            <w:r w:rsidRPr="00D87DC9">
              <w:rPr>
                <w:rFonts w:ascii="Times New Roman" w:eastAsia="Times New Roman" w:hAnsi="Times New Roman" w:cs="Times New Roman"/>
                <w:bCs/>
                <w:sz w:val="24"/>
                <w:szCs w:val="24"/>
                <w:lang w:val="en-US" w:eastAsia="en-US"/>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5FE38E1"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en-US" w:eastAsia="en-US"/>
              </w:rPr>
            </w:pPr>
            <w:proofErr w:type="spellStart"/>
            <w:r w:rsidRPr="00D87DC9">
              <w:rPr>
                <w:rFonts w:ascii="Times New Roman" w:eastAsia="Times New Roman" w:hAnsi="Times New Roman" w:cs="Times New Roman"/>
                <w:bCs/>
                <w:sz w:val="24"/>
                <w:szCs w:val="24"/>
                <w:lang w:val="en-US" w:eastAsia="en-US"/>
              </w:rPr>
              <w:t>Оң</w:t>
            </w:r>
            <w:proofErr w:type="spellEnd"/>
            <w:r w:rsidR="0006101B" w:rsidRPr="00D87DC9">
              <w:rPr>
                <w:rFonts w:ascii="Times New Roman" w:eastAsia="Times New Roman" w:hAnsi="Times New Roman" w:cs="Times New Roman"/>
                <w:bCs/>
                <w:sz w:val="24"/>
                <w:szCs w:val="24"/>
                <w:lang w:val="kk-KZ" w:eastAsia="en-US"/>
              </w:rPr>
              <w:t xml:space="preserve"> </w:t>
            </w:r>
            <w:proofErr w:type="spellStart"/>
            <w:r w:rsidRPr="00D87DC9">
              <w:rPr>
                <w:rFonts w:ascii="Times New Roman" w:eastAsia="Times New Roman" w:hAnsi="Times New Roman" w:cs="Times New Roman"/>
                <w:bCs/>
                <w:sz w:val="24"/>
                <w:szCs w:val="24"/>
                <w:lang w:val="en-US" w:eastAsia="en-US"/>
              </w:rPr>
              <w:t>нәтижелердің</w:t>
            </w:r>
            <w:proofErr w:type="spellEnd"/>
            <w:r w:rsidR="0006101B" w:rsidRPr="00D87DC9">
              <w:rPr>
                <w:rFonts w:ascii="Times New Roman" w:eastAsia="Times New Roman" w:hAnsi="Times New Roman" w:cs="Times New Roman"/>
                <w:bCs/>
                <w:sz w:val="24"/>
                <w:szCs w:val="24"/>
                <w:lang w:val="kk-KZ" w:eastAsia="en-US"/>
              </w:rPr>
              <w:t xml:space="preserve"> </w:t>
            </w:r>
            <w:proofErr w:type="spellStart"/>
            <w:r w:rsidRPr="00D87DC9">
              <w:rPr>
                <w:rFonts w:ascii="Times New Roman" w:eastAsia="Times New Roman" w:hAnsi="Times New Roman" w:cs="Times New Roman"/>
                <w:bCs/>
                <w:sz w:val="24"/>
                <w:szCs w:val="24"/>
                <w:lang w:val="en-US" w:eastAsia="en-US"/>
              </w:rPr>
              <w:t>үлесі</w:t>
            </w:r>
            <w:proofErr w:type="spellEnd"/>
          </w:p>
        </w:tc>
      </w:tr>
      <w:tr w:rsidR="00D87DC9" w:rsidRPr="00D87DC9" w14:paraId="765AC0D1" w14:textId="77777777" w:rsidTr="002D5EFB">
        <w:trPr>
          <w:trHeight w:val="60"/>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5093072"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kk-KZ" w:eastAsia="en-US"/>
              </w:rPr>
            </w:pPr>
            <w:r w:rsidRPr="00D87DC9">
              <w:rPr>
                <w:rFonts w:ascii="Times New Roman" w:eastAsia="Times New Roman" w:hAnsi="Times New Roman" w:cs="Times New Roman"/>
                <w:bCs/>
                <w:sz w:val="24"/>
                <w:szCs w:val="24"/>
                <w:lang w:val="kk-KZ" w:eastAsia="en-US"/>
              </w:rPr>
              <w:t>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C947E1F"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en-US" w:eastAsia="en-US"/>
              </w:rPr>
            </w:pPr>
            <w:r w:rsidRPr="00D87DC9">
              <w:rPr>
                <w:rFonts w:ascii="Times New Roman" w:eastAsia="Times New Roman" w:hAnsi="Times New Roman" w:cs="Times New Roman"/>
                <w:bCs/>
                <w:sz w:val="24"/>
                <w:szCs w:val="24"/>
                <w:lang w:val="en-US" w:eastAsia="en-US"/>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B75D13" w14:textId="77777777" w:rsidR="00224554" w:rsidRPr="00D87DC9" w:rsidRDefault="00224554" w:rsidP="002D5EFB">
            <w:pPr>
              <w:spacing w:after="0" w:line="240" w:lineRule="auto"/>
              <w:jc w:val="center"/>
              <w:rPr>
                <w:rFonts w:ascii="Times New Roman" w:eastAsia="Times New Roman" w:hAnsi="Times New Roman" w:cs="Times New Roman"/>
                <w:bCs/>
                <w:sz w:val="24"/>
                <w:szCs w:val="24"/>
                <w:lang w:val="kk-KZ" w:eastAsia="en-US"/>
              </w:rPr>
            </w:pPr>
            <w:r w:rsidRPr="00D87DC9">
              <w:rPr>
                <w:rFonts w:ascii="Times New Roman" w:eastAsia="Times New Roman" w:hAnsi="Times New Roman" w:cs="Times New Roman"/>
                <w:bCs/>
                <w:sz w:val="24"/>
                <w:szCs w:val="24"/>
                <w:lang w:val="kk-KZ" w:eastAsia="en-US"/>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07A9ED0" w14:textId="15D78A09" w:rsidR="00224554" w:rsidRPr="00D87DC9" w:rsidRDefault="00224554" w:rsidP="002D5EFB">
            <w:pPr>
              <w:spacing w:after="0" w:line="240" w:lineRule="auto"/>
              <w:jc w:val="center"/>
              <w:rPr>
                <w:rFonts w:ascii="Times New Roman" w:eastAsia="Times New Roman" w:hAnsi="Times New Roman" w:cs="Times New Roman"/>
                <w:bCs/>
                <w:sz w:val="24"/>
                <w:szCs w:val="24"/>
                <w:lang w:val="kk-KZ" w:eastAsia="en-US"/>
              </w:rPr>
            </w:pPr>
            <w:r w:rsidRPr="00D87DC9">
              <w:rPr>
                <w:rFonts w:ascii="Times New Roman" w:eastAsia="Times New Roman" w:hAnsi="Times New Roman" w:cs="Times New Roman"/>
                <w:bCs/>
                <w:sz w:val="24"/>
                <w:szCs w:val="24"/>
                <w:lang w:val="kk-KZ" w:eastAsia="en-US"/>
              </w:rPr>
              <w:t>1</w:t>
            </w:r>
            <w:r w:rsidR="00247614" w:rsidRPr="00D87DC9">
              <w:rPr>
                <w:rFonts w:ascii="Times New Roman" w:eastAsia="Times New Roman" w:hAnsi="Times New Roman" w:cs="Times New Roman"/>
                <w:bCs/>
                <w:sz w:val="24"/>
                <w:szCs w:val="24"/>
                <w:lang w:val="kk-KZ"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2B3D2B" w14:textId="6E0351CD" w:rsidR="00224554" w:rsidRPr="00D87DC9" w:rsidRDefault="00D87DC9" w:rsidP="002D5EFB">
            <w:pPr>
              <w:spacing w:after="0" w:line="240" w:lineRule="auto"/>
              <w:jc w:val="center"/>
              <w:rPr>
                <w:rFonts w:ascii="Times New Roman" w:eastAsia="Times New Roman" w:hAnsi="Times New Roman" w:cs="Times New Roman"/>
                <w:bCs/>
                <w:sz w:val="24"/>
                <w:szCs w:val="24"/>
                <w:lang w:val="kk-KZ" w:eastAsia="en-US"/>
              </w:rPr>
            </w:pPr>
            <w:r w:rsidRPr="00D87DC9">
              <w:rPr>
                <w:rFonts w:ascii="Times New Roman" w:eastAsia="Times New Roman" w:hAnsi="Times New Roman" w:cs="Times New Roman"/>
                <w:bCs/>
                <w:sz w:val="24"/>
                <w:szCs w:val="24"/>
                <w:lang w:val="kk-KZ" w:eastAsia="en-US"/>
              </w:rPr>
              <w:t>92,8</w:t>
            </w:r>
            <w:r w:rsidR="00224554" w:rsidRPr="00D87DC9">
              <w:rPr>
                <w:rFonts w:ascii="Times New Roman" w:eastAsia="Times New Roman" w:hAnsi="Times New Roman" w:cs="Times New Roman"/>
                <w:bCs/>
                <w:sz w:val="24"/>
                <w:szCs w:val="24"/>
                <w:lang w:val="kk-KZ" w:eastAsia="en-US"/>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68FE3" w14:textId="05CC9528" w:rsidR="00224554" w:rsidRPr="00D87DC9" w:rsidRDefault="00D87DC9" w:rsidP="002D5EFB">
            <w:pPr>
              <w:spacing w:after="0" w:line="240" w:lineRule="auto"/>
              <w:rPr>
                <w:rFonts w:ascii="Times New Roman" w:eastAsia="Times New Roman" w:hAnsi="Times New Roman" w:cs="Times New Roman"/>
                <w:bCs/>
                <w:sz w:val="24"/>
                <w:szCs w:val="24"/>
                <w:lang w:val="en-US" w:eastAsia="en-US"/>
              </w:rPr>
            </w:pPr>
            <w:r w:rsidRPr="00D87DC9">
              <w:rPr>
                <w:rFonts w:ascii="Times New Roman" w:eastAsia="Times New Roman" w:hAnsi="Times New Roman" w:cs="Times New Roman"/>
                <w:bCs/>
                <w:sz w:val="24"/>
                <w:szCs w:val="24"/>
                <w:lang w:val="kk-KZ" w:eastAsia="en-US"/>
              </w:rPr>
              <w:t>92,8</w:t>
            </w:r>
            <w:r w:rsidR="00224554" w:rsidRPr="00D87DC9">
              <w:rPr>
                <w:rFonts w:ascii="Times New Roman" w:eastAsia="Times New Roman" w:hAnsi="Times New Roman" w:cs="Times New Roman"/>
                <w:bCs/>
                <w:sz w:val="24"/>
                <w:szCs w:val="24"/>
                <w:lang w:val="en-US" w:eastAsia="en-US"/>
              </w:rPr>
              <w:t>%</w:t>
            </w:r>
          </w:p>
        </w:tc>
      </w:tr>
    </w:tbl>
    <w:p w14:paraId="12A40B76" w14:textId="77777777" w:rsidR="00224554" w:rsidRPr="00D87DC9" w:rsidRDefault="00224554" w:rsidP="007911B9">
      <w:pPr>
        <w:spacing w:after="0" w:line="240" w:lineRule="auto"/>
        <w:ind w:firstLine="708"/>
        <w:contextualSpacing/>
        <w:jc w:val="both"/>
        <w:rPr>
          <w:rFonts w:ascii="Times New Roman" w:eastAsia="Times New Roman" w:hAnsi="Times New Roman" w:cs="Times New Roman"/>
          <w:sz w:val="28"/>
          <w:szCs w:val="28"/>
          <w:lang w:val="kk-KZ" w:eastAsia="en-US"/>
        </w:rPr>
      </w:pPr>
      <w:r w:rsidRPr="00D87DC9">
        <w:rPr>
          <w:rFonts w:ascii="Times New Roman" w:eastAsia="Times New Roman" w:hAnsi="Times New Roman" w:cs="Times New Roman"/>
          <w:sz w:val="28"/>
          <w:szCs w:val="28"/>
          <w:lang w:val="kk-KZ"/>
        </w:rPr>
        <w:t>Осылайша, 9-сынып оқушылары тиісті білім деңгейінің мемлекеттік жалпы білім беру стандартының талаптарында көзделген білім беретін оқу бағдарламаларын меңгергендігі анықталды.</w:t>
      </w:r>
    </w:p>
    <w:p w14:paraId="3A587952" w14:textId="77777777" w:rsidR="00C23EC9" w:rsidRPr="001A4863" w:rsidRDefault="00C23EC9" w:rsidP="007911B9">
      <w:pPr>
        <w:spacing w:after="0" w:line="240" w:lineRule="auto"/>
        <w:ind w:firstLine="708"/>
        <w:jc w:val="both"/>
        <w:rPr>
          <w:rFonts w:ascii="Times New Roman" w:eastAsia="Times New Roman" w:hAnsi="Times New Roman" w:cs="Times New Roman"/>
          <w:b/>
          <w:bCs/>
          <w:sz w:val="28"/>
          <w:szCs w:val="28"/>
          <w:lang w:val="kk-KZ" w:eastAsia="en-US"/>
        </w:rPr>
      </w:pPr>
      <w:r w:rsidRPr="001A4863">
        <w:rPr>
          <w:rFonts w:ascii="Times New Roman" w:eastAsia="Times New Roman" w:hAnsi="Times New Roman" w:cs="Times New Roman"/>
          <w:b/>
          <w:bCs/>
          <w:sz w:val="28"/>
          <w:szCs w:val="28"/>
          <w:lang w:val="kk-KZ" w:eastAsia="en-US"/>
        </w:rPr>
        <w:t xml:space="preserve">Қорытынды:  </w:t>
      </w:r>
      <w:r w:rsidRPr="001A4863">
        <w:rPr>
          <w:rFonts w:ascii="Times New Roman" w:eastAsia="Times New Roman" w:hAnsi="Times New Roman" w:cs="Times New Roman"/>
          <w:sz w:val="28"/>
          <w:szCs w:val="28"/>
          <w:lang w:val="kk-KZ" w:eastAsia="en-US"/>
        </w:rPr>
        <w:t>Қазақстан Республикасы Оқу-ағарту министрінің 2022 жылғы 3 тамыздағы № 348 бұйрығымен бекітілген «Негізгі орта білім берудің мемлекеттік жалпыға міндетті стандартының» (3 қосымшасы) 4 тарауға  сәйкес келеді.</w:t>
      </w:r>
    </w:p>
    <w:p w14:paraId="6F331541" w14:textId="77777777" w:rsidR="00C23EC9" w:rsidRPr="001A4863" w:rsidRDefault="00C23EC9" w:rsidP="007911B9">
      <w:pPr>
        <w:autoSpaceDE w:val="0"/>
        <w:autoSpaceDN w:val="0"/>
        <w:adjustRightInd w:val="0"/>
        <w:spacing w:after="0" w:line="240" w:lineRule="auto"/>
        <w:contextualSpacing/>
        <w:jc w:val="both"/>
        <w:rPr>
          <w:rFonts w:ascii="Times New Roman" w:eastAsia="Times New Roman" w:hAnsi="Times New Roman" w:cs="Times New Roman"/>
          <w:b/>
          <w:sz w:val="28"/>
          <w:szCs w:val="28"/>
          <w:lang w:val="kk-KZ"/>
        </w:rPr>
      </w:pPr>
      <w:r w:rsidRPr="001A4863">
        <w:rPr>
          <w:rFonts w:ascii="Times New Roman" w:eastAsia="Times New Roman" w:hAnsi="Times New Roman" w:cs="Times New Roman"/>
          <w:b/>
          <w:sz w:val="28"/>
          <w:szCs w:val="28"/>
          <w:lang w:val="kk-KZ"/>
        </w:rPr>
        <w:t xml:space="preserve">         ҚОРЫТЫНДЫ: </w:t>
      </w:r>
      <w:r w:rsidRPr="001A4863">
        <w:rPr>
          <w:rFonts w:ascii="Times New Roman" w:eastAsia="Times New Roman" w:hAnsi="Times New Roman" w:cs="Times New Roman"/>
          <w:sz w:val="28"/>
          <w:szCs w:val="28"/>
          <w:lang w:val="kk-KZ"/>
        </w:rPr>
        <w:t xml:space="preserve">«Ақмола облысы білім басқармасының </w:t>
      </w:r>
      <w:r w:rsidR="00CA58B9" w:rsidRPr="001A4863">
        <w:rPr>
          <w:rFonts w:ascii="Times New Roman" w:eastAsia="Times New Roman" w:hAnsi="Times New Roman" w:cs="Times New Roman"/>
          <w:sz w:val="28"/>
          <w:szCs w:val="28"/>
          <w:lang w:val="kk-KZ"/>
        </w:rPr>
        <w:t>Сандықтау</w:t>
      </w:r>
      <w:r w:rsidRPr="001A4863">
        <w:rPr>
          <w:rFonts w:ascii="Times New Roman" w:eastAsia="Times New Roman" w:hAnsi="Times New Roman" w:cs="Times New Roman"/>
          <w:sz w:val="28"/>
          <w:szCs w:val="28"/>
          <w:lang w:val="kk-KZ"/>
        </w:rPr>
        <w:t xml:space="preserve"> ауданы бойынша білім бөлімі </w:t>
      </w:r>
      <w:r w:rsidR="002859A7" w:rsidRPr="001A4863">
        <w:rPr>
          <w:rFonts w:ascii="Times New Roman" w:eastAsia="Times New Roman" w:hAnsi="Times New Roman" w:cs="Times New Roman"/>
          <w:sz w:val="28"/>
          <w:szCs w:val="28"/>
          <w:lang w:val="kk-KZ"/>
        </w:rPr>
        <w:t>Мәдениет</w:t>
      </w:r>
      <w:r w:rsidRPr="001A4863">
        <w:rPr>
          <w:rFonts w:ascii="Times New Roman" w:eastAsia="Times New Roman" w:hAnsi="Times New Roman" w:cs="Times New Roman"/>
          <w:sz w:val="28"/>
          <w:szCs w:val="28"/>
          <w:lang w:val="kk-KZ"/>
        </w:rPr>
        <w:t xml:space="preserve"> ауылының ЖОББМ» </w:t>
      </w:r>
      <w:r w:rsidRPr="001A4863">
        <w:rPr>
          <w:rFonts w:ascii="Times New Roman" w:eastAsiaTheme="minorHAnsi" w:hAnsi="Times New Roman" w:cs="Times New Roman"/>
          <w:sz w:val="28"/>
          <w:szCs w:val="28"/>
          <w:lang w:val="kk-KZ"/>
        </w:rPr>
        <w:t xml:space="preserve">коммуналдық мемлекеттік </w:t>
      </w:r>
      <w:r w:rsidRPr="001A4863">
        <w:rPr>
          <w:rFonts w:ascii="Times New Roman" w:hAnsi="Times New Roman" w:cs="Times New Roman"/>
          <w:bCs/>
          <w:sz w:val="28"/>
          <w:szCs w:val="24"/>
          <w:lang w:val="kk-KZ"/>
        </w:rPr>
        <w:t xml:space="preserve">мекемесі </w:t>
      </w:r>
      <w:r w:rsidRPr="001A4863">
        <w:rPr>
          <w:rFonts w:ascii="Times New Roman" w:eastAsia="Times New Roman" w:hAnsi="Times New Roman" w:cs="Times New Roman"/>
          <w:sz w:val="28"/>
          <w:szCs w:val="28"/>
          <w:lang w:val="kk-KZ"/>
        </w:rPr>
        <w:t xml:space="preserve"> білім беру қызметі  мемлекеттік жалпыға міндетті білім беру стандарттарының талаптарына сәйкес келеді.</w:t>
      </w:r>
    </w:p>
    <w:p w14:paraId="6CD1D52B" w14:textId="77777777" w:rsidR="000D6D39" w:rsidRPr="001A4863" w:rsidRDefault="00C23EC9" w:rsidP="007911B9">
      <w:pPr>
        <w:spacing w:after="0" w:line="240" w:lineRule="auto"/>
        <w:ind w:firstLine="708"/>
        <w:rPr>
          <w:rFonts w:ascii="Times New Roman" w:eastAsia="Calibri" w:hAnsi="Times New Roman" w:cs="Times New Roman"/>
          <w:sz w:val="28"/>
          <w:szCs w:val="28"/>
          <w:lang w:val="kk-KZ"/>
        </w:rPr>
      </w:pPr>
      <w:bookmarkStart w:id="61" w:name="_Hlk182407199"/>
      <w:r w:rsidRPr="001A4863">
        <w:rPr>
          <w:rFonts w:ascii="Times New Roman" w:eastAsia="Calibri" w:hAnsi="Times New Roman" w:cs="Times New Roman"/>
          <w:sz w:val="28"/>
          <w:szCs w:val="28"/>
          <w:lang w:val="kk-KZ"/>
        </w:rPr>
        <w:t xml:space="preserve">Мемлекеттік аттестаттау нәтижесі: </w:t>
      </w:r>
    </w:p>
    <w:p w14:paraId="48EBB54D" w14:textId="77777777" w:rsidR="00C23EC9" w:rsidRPr="001A4863" w:rsidRDefault="00C23EC9" w:rsidP="007911B9">
      <w:pPr>
        <w:autoSpaceDE w:val="0"/>
        <w:autoSpaceDN w:val="0"/>
        <w:adjustRightInd w:val="0"/>
        <w:spacing w:after="0" w:line="240" w:lineRule="auto"/>
        <w:ind w:firstLine="708"/>
        <w:contextualSpacing/>
        <w:jc w:val="both"/>
        <w:rPr>
          <w:rFonts w:ascii="Times New Roman" w:eastAsia="Calibri" w:hAnsi="Times New Roman" w:cs="Times New Roman"/>
          <w:b/>
          <w:bCs/>
          <w:sz w:val="28"/>
          <w:szCs w:val="28"/>
          <w:lang w:val="kk-KZ"/>
        </w:rPr>
      </w:pPr>
      <w:r w:rsidRPr="001A4863">
        <w:rPr>
          <w:rFonts w:ascii="Times New Roman" w:eastAsia="Calibri" w:hAnsi="Times New Roman" w:cs="Times New Roman"/>
          <w:b/>
          <w:bCs/>
          <w:sz w:val="28"/>
          <w:szCs w:val="28"/>
          <w:lang w:val="kk-KZ"/>
        </w:rPr>
        <w:t>«АТТЕСТАТТАЛДЫ»</w:t>
      </w:r>
    </w:p>
    <w:p w14:paraId="15972D5B" w14:textId="77777777" w:rsidR="00C23EC9" w:rsidRPr="001A4863" w:rsidRDefault="00C23EC9" w:rsidP="007911B9">
      <w:pPr>
        <w:autoSpaceDE w:val="0"/>
        <w:autoSpaceDN w:val="0"/>
        <w:adjustRightInd w:val="0"/>
        <w:spacing w:after="0" w:line="240" w:lineRule="auto"/>
        <w:ind w:firstLine="708"/>
        <w:contextualSpacing/>
        <w:jc w:val="both"/>
        <w:rPr>
          <w:rFonts w:ascii="Times New Roman" w:eastAsia="Calibri" w:hAnsi="Times New Roman" w:cs="Times New Roman"/>
          <w:b/>
          <w:bCs/>
          <w:sz w:val="28"/>
          <w:szCs w:val="28"/>
          <w:lang w:val="kk-KZ"/>
        </w:rPr>
      </w:pPr>
    </w:p>
    <w:p w14:paraId="63B3C27D" w14:textId="77777777" w:rsidR="00C23EC9" w:rsidRPr="001A4863" w:rsidRDefault="00C23EC9" w:rsidP="007911B9">
      <w:pPr>
        <w:spacing w:after="0" w:line="240" w:lineRule="auto"/>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rPr>
        <w:t>Комиссияның хаттамалық шешімі «</w:t>
      </w:r>
      <w:r w:rsidR="00224554">
        <w:rPr>
          <w:rFonts w:ascii="Times New Roman" w:eastAsia="Times New Roman" w:hAnsi="Times New Roman" w:cs="Times New Roman"/>
          <w:sz w:val="28"/>
          <w:szCs w:val="28"/>
          <w:lang w:val="kk-KZ"/>
        </w:rPr>
        <w:t>28</w:t>
      </w:r>
      <w:r w:rsidRPr="001A4863">
        <w:rPr>
          <w:rFonts w:ascii="Times New Roman" w:eastAsia="Times New Roman" w:hAnsi="Times New Roman" w:cs="Times New Roman"/>
          <w:sz w:val="28"/>
          <w:szCs w:val="28"/>
          <w:lang w:val="kk-KZ"/>
        </w:rPr>
        <w:t xml:space="preserve">» </w:t>
      </w:r>
      <w:r w:rsidR="00224554">
        <w:rPr>
          <w:rFonts w:ascii="Times New Roman" w:eastAsia="Times New Roman" w:hAnsi="Times New Roman" w:cs="Times New Roman"/>
          <w:sz w:val="28"/>
          <w:szCs w:val="28"/>
          <w:lang w:val="kk-KZ"/>
        </w:rPr>
        <w:t>наурыз</w:t>
      </w:r>
      <w:r w:rsidRPr="001A4863">
        <w:rPr>
          <w:rFonts w:ascii="Times New Roman" w:eastAsia="Times New Roman" w:hAnsi="Times New Roman" w:cs="Times New Roman"/>
          <w:sz w:val="28"/>
          <w:szCs w:val="28"/>
          <w:lang w:val="kk-KZ"/>
        </w:rPr>
        <w:t xml:space="preserve">  202</w:t>
      </w:r>
      <w:r w:rsidR="00224554">
        <w:rPr>
          <w:rFonts w:ascii="Times New Roman" w:eastAsia="Times New Roman" w:hAnsi="Times New Roman" w:cs="Times New Roman"/>
          <w:sz w:val="28"/>
          <w:szCs w:val="28"/>
          <w:lang w:val="kk-KZ"/>
        </w:rPr>
        <w:t>5</w:t>
      </w:r>
      <w:r w:rsidRPr="001A4863">
        <w:rPr>
          <w:rFonts w:ascii="Times New Roman" w:eastAsia="Times New Roman" w:hAnsi="Times New Roman" w:cs="Times New Roman"/>
          <w:sz w:val="28"/>
          <w:szCs w:val="28"/>
          <w:lang w:val="kk-KZ"/>
        </w:rPr>
        <w:t xml:space="preserve"> жыл</w:t>
      </w:r>
    </w:p>
    <w:p w14:paraId="02392BBA" w14:textId="77777777" w:rsidR="00C23EC9" w:rsidRPr="001A4863" w:rsidRDefault="00C23EC9" w:rsidP="007911B9">
      <w:pPr>
        <w:spacing w:after="0" w:line="240" w:lineRule="auto"/>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rPr>
        <w:t>Комиссия төрағасы:</w:t>
      </w:r>
      <w:r w:rsidRPr="001A4863">
        <w:rPr>
          <w:rFonts w:ascii="Times New Roman" w:eastAsia="Times New Roman" w:hAnsi="Times New Roman" w:cs="Times New Roman"/>
          <w:sz w:val="28"/>
          <w:szCs w:val="28"/>
          <w:u w:val="single"/>
          <w:lang w:val="kk-KZ"/>
        </w:rPr>
        <w:tab/>
      </w:r>
      <w:r w:rsidRPr="001A4863">
        <w:rPr>
          <w:rFonts w:ascii="Times New Roman" w:eastAsia="Times New Roman" w:hAnsi="Times New Roman" w:cs="Times New Roman"/>
          <w:sz w:val="28"/>
          <w:szCs w:val="28"/>
          <w:u w:val="single"/>
          <w:lang w:val="kk-KZ"/>
        </w:rPr>
        <w:tab/>
      </w:r>
      <w:r w:rsidRPr="001A4863">
        <w:rPr>
          <w:rFonts w:ascii="Times New Roman" w:eastAsia="Times New Roman" w:hAnsi="Times New Roman" w:cs="Times New Roman"/>
          <w:sz w:val="28"/>
          <w:szCs w:val="28"/>
          <w:lang w:val="kk-KZ"/>
        </w:rPr>
        <w:t xml:space="preserve"> А.Б.Жанәділ</w:t>
      </w:r>
    </w:p>
    <w:p w14:paraId="664F2AC7" w14:textId="77777777" w:rsidR="00C23EC9" w:rsidRPr="001A4863" w:rsidRDefault="00C23EC9" w:rsidP="007911B9">
      <w:pPr>
        <w:spacing w:after="0" w:line="240" w:lineRule="auto"/>
        <w:jc w:val="both"/>
        <w:rPr>
          <w:rFonts w:ascii="Times New Roman" w:eastAsia="Times New Roman" w:hAnsi="Times New Roman" w:cs="Times New Roman"/>
          <w:sz w:val="28"/>
          <w:szCs w:val="28"/>
          <w:lang w:val="kk-KZ"/>
        </w:rPr>
      </w:pPr>
    </w:p>
    <w:p w14:paraId="0628F495" w14:textId="77777777" w:rsidR="00C23EC9" w:rsidRPr="001A4863" w:rsidRDefault="00C23EC9" w:rsidP="007911B9">
      <w:pPr>
        <w:spacing w:after="0" w:line="240" w:lineRule="auto"/>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eastAsia="en-US"/>
        </w:rPr>
        <w:t>Комиссия мүшелері:</w:t>
      </w:r>
      <w:r w:rsidRPr="001A4863">
        <w:rPr>
          <w:rFonts w:ascii="Times New Roman" w:eastAsia="Times New Roman" w:hAnsi="Times New Roman" w:cs="Times New Roman"/>
          <w:sz w:val="28"/>
          <w:szCs w:val="28"/>
          <w:lang w:val="kk-KZ"/>
        </w:rPr>
        <w:t xml:space="preserve">_________    </w:t>
      </w:r>
      <w:r w:rsidR="0072109D">
        <w:rPr>
          <w:rFonts w:ascii="Times New Roman" w:eastAsia="Times New Roman" w:hAnsi="Times New Roman" w:cs="Times New Roman"/>
          <w:sz w:val="28"/>
          <w:szCs w:val="28"/>
          <w:lang w:val="kk-KZ"/>
        </w:rPr>
        <w:t>А.М.Алтайбекова</w:t>
      </w:r>
    </w:p>
    <w:p w14:paraId="6C3BABE7" w14:textId="77777777" w:rsidR="00C23EC9" w:rsidRPr="001A4863" w:rsidRDefault="00C23EC9" w:rsidP="007911B9">
      <w:pPr>
        <w:spacing w:after="0" w:line="240" w:lineRule="auto"/>
        <w:jc w:val="both"/>
        <w:rPr>
          <w:rFonts w:ascii="Times New Roman" w:eastAsia="Times New Roman" w:hAnsi="Times New Roman" w:cs="Times New Roman"/>
          <w:sz w:val="28"/>
          <w:szCs w:val="28"/>
          <w:lang w:val="kk-KZ"/>
        </w:rPr>
      </w:pPr>
      <w:r w:rsidRPr="001A4863">
        <w:rPr>
          <w:rFonts w:ascii="Times New Roman" w:eastAsia="Times New Roman" w:hAnsi="Times New Roman" w:cs="Times New Roman"/>
          <w:sz w:val="28"/>
          <w:szCs w:val="28"/>
          <w:lang w:val="kk-KZ"/>
        </w:rPr>
        <w:t xml:space="preserve">                                     _________   </w:t>
      </w:r>
      <w:r w:rsidR="0072109D">
        <w:rPr>
          <w:rFonts w:ascii="Times New Roman" w:eastAsia="Times New Roman" w:hAnsi="Times New Roman" w:cs="Times New Roman"/>
          <w:sz w:val="28"/>
          <w:szCs w:val="28"/>
          <w:lang w:val="kk-KZ"/>
        </w:rPr>
        <w:t>Д.К.Муталлапова</w:t>
      </w:r>
    </w:p>
    <w:p w14:paraId="483EAA77" w14:textId="77777777" w:rsidR="00C23EC9" w:rsidRPr="001A4863" w:rsidRDefault="00C23EC9" w:rsidP="00224554">
      <w:pPr>
        <w:spacing w:after="0" w:line="240" w:lineRule="auto"/>
        <w:jc w:val="both"/>
        <w:rPr>
          <w:rFonts w:ascii="Times New Roman" w:eastAsia="Times New Roman" w:hAnsi="Times New Roman" w:cs="Times New Roman"/>
          <w:sz w:val="28"/>
          <w:lang w:val="kk-KZ"/>
        </w:rPr>
      </w:pPr>
    </w:p>
    <w:bookmarkEnd w:id="61"/>
    <w:p w14:paraId="271E604A" w14:textId="77777777" w:rsidR="00C23EC9" w:rsidRPr="001A4863" w:rsidRDefault="00C23EC9" w:rsidP="007911B9">
      <w:pPr>
        <w:spacing w:after="0" w:line="240" w:lineRule="auto"/>
        <w:rPr>
          <w:rFonts w:ascii="Times New Roman" w:hAnsi="Times New Roman" w:cs="Times New Roman"/>
          <w:lang w:val="kk-KZ"/>
        </w:rPr>
      </w:pPr>
    </w:p>
    <w:sectPr w:rsidR="00C23EC9" w:rsidRPr="001A4863" w:rsidSect="00C90851">
      <w:pgSz w:w="11906" w:h="16838"/>
      <w:pgMar w:top="720" w:right="1558"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ystem-ui">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3E5B"/>
    <w:multiLevelType w:val="hybridMultilevel"/>
    <w:tmpl w:val="42726F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1020A8"/>
    <w:multiLevelType w:val="hybridMultilevel"/>
    <w:tmpl w:val="DE423A0A"/>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1171874"/>
    <w:multiLevelType w:val="hybridMultilevel"/>
    <w:tmpl w:val="8B280F6A"/>
    <w:lvl w:ilvl="0" w:tplc="BB623810">
      <w:numFmt w:val="bullet"/>
      <w:lvlText w:val="-"/>
      <w:lvlJc w:val="left"/>
      <w:pPr>
        <w:ind w:left="106" w:hanging="145"/>
      </w:pPr>
      <w:rPr>
        <w:rFonts w:ascii="Times New Roman" w:eastAsia="Times New Roman" w:hAnsi="Times New Roman" w:cs="Times New Roman" w:hint="default"/>
        <w:w w:val="99"/>
        <w:sz w:val="24"/>
        <w:szCs w:val="24"/>
        <w:lang w:val="kk-KZ" w:eastAsia="en-US" w:bidi="ar-SA"/>
      </w:rPr>
    </w:lvl>
    <w:lvl w:ilvl="1" w:tplc="0A44279C">
      <w:numFmt w:val="bullet"/>
      <w:lvlText w:val="•"/>
      <w:lvlJc w:val="left"/>
      <w:pPr>
        <w:ind w:left="707" w:hanging="145"/>
      </w:pPr>
      <w:rPr>
        <w:rFonts w:hint="default"/>
        <w:lang w:val="kk-KZ" w:eastAsia="en-US" w:bidi="ar-SA"/>
      </w:rPr>
    </w:lvl>
    <w:lvl w:ilvl="2" w:tplc="0C5C886E">
      <w:numFmt w:val="bullet"/>
      <w:lvlText w:val="•"/>
      <w:lvlJc w:val="left"/>
      <w:pPr>
        <w:ind w:left="1314" w:hanging="145"/>
      </w:pPr>
      <w:rPr>
        <w:rFonts w:hint="default"/>
        <w:lang w:val="kk-KZ" w:eastAsia="en-US" w:bidi="ar-SA"/>
      </w:rPr>
    </w:lvl>
    <w:lvl w:ilvl="3" w:tplc="857C764E">
      <w:numFmt w:val="bullet"/>
      <w:lvlText w:val="•"/>
      <w:lvlJc w:val="left"/>
      <w:pPr>
        <w:ind w:left="1921" w:hanging="145"/>
      </w:pPr>
      <w:rPr>
        <w:rFonts w:hint="default"/>
        <w:lang w:val="kk-KZ" w:eastAsia="en-US" w:bidi="ar-SA"/>
      </w:rPr>
    </w:lvl>
    <w:lvl w:ilvl="4" w:tplc="FFD2A140">
      <w:numFmt w:val="bullet"/>
      <w:lvlText w:val="•"/>
      <w:lvlJc w:val="left"/>
      <w:pPr>
        <w:ind w:left="2528" w:hanging="145"/>
      </w:pPr>
      <w:rPr>
        <w:rFonts w:hint="default"/>
        <w:lang w:val="kk-KZ" w:eastAsia="en-US" w:bidi="ar-SA"/>
      </w:rPr>
    </w:lvl>
    <w:lvl w:ilvl="5" w:tplc="8F764600">
      <w:numFmt w:val="bullet"/>
      <w:lvlText w:val="•"/>
      <w:lvlJc w:val="left"/>
      <w:pPr>
        <w:ind w:left="3135" w:hanging="145"/>
      </w:pPr>
      <w:rPr>
        <w:rFonts w:hint="default"/>
        <w:lang w:val="kk-KZ" w:eastAsia="en-US" w:bidi="ar-SA"/>
      </w:rPr>
    </w:lvl>
    <w:lvl w:ilvl="6" w:tplc="EF8200E0">
      <w:numFmt w:val="bullet"/>
      <w:lvlText w:val="•"/>
      <w:lvlJc w:val="left"/>
      <w:pPr>
        <w:ind w:left="3742" w:hanging="145"/>
      </w:pPr>
      <w:rPr>
        <w:rFonts w:hint="default"/>
        <w:lang w:val="kk-KZ" w:eastAsia="en-US" w:bidi="ar-SA"/>
      </w:rPr>
    </w:lvl>
    <w:lvl w:ilvl="7" w:tplc="DAFA63C6">
      <w:numFmt w:val="bullet"/>
      <w:lvlText w:val="•"/>
      <w:lvlJc w:val="left"/>
      <w:pPr>
        <w:ind w:left="4349" w:hanging="145"/>
      </w:pPr>
      <w:rPr>
        <w:rFonts w:hint="default"/>
        <w:lang w:val="kk-KZ" w:eastAsia="en-US" w:bidi="ar-SA"/>
      </w:rPr>
    </w:lvl>
    <w:lvl w:ilvl="8" w:tplc="28D00B40">
      <w:numFmt w:val="bullet"/>
      <w:lvlText w:val="•"/>
      <w:lvlJc w:val="left"/>
      <w:pPr>
        <w:ind w:left="4956" w:hanging="145"/>
      </w:pPr>
      <w:rPr>
        <w:rFonts w:hint="default"/>
        <w:lang w:val="kk-KZ" w:eastAsia="en-US" w:bidi="ar-SA"/>
      </w:rPr>
    </w:lvl>
  </w:abstractNum>
  <w:abstractNum w:abstractNumId="3" w15:restartNumberingAfterBreak="0">
    <w:nsid w:val="28173A2F"/>
    <w:multiLevelType w:val="hybridMultilevel"/>
    <w:tmpl w:val="B2C4A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9F10C8"/>
    <w:multiLevelType w:val="multilevel"/>
    <w:tmpl w:val="EADED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8F6FFE"/>
    <w:multiLevelType w:val="hybridMultilevel"/>
    <w:tmpl w:val="327405BE"/>
    <w:lvl w:ilvl="0" w:tplc="18D61CE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E7FF6"/>
    <w:multiLevelType w:val="hybridMultilevel"/>
    <w:tmpl w:val="BC7C9114"/>
    <w:lvl w:ilvl="0" w:tplc="BA2A5FD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B0EEB"/>
    <w:multiLevelType w:val="hybridMultilevel"/>
    <w:tmpl w:val="684EDD98"/>
    <w:lvl w:ilvl="0" w:tplc="19F06D1C">
      <w:start w:val="1"/>
      <w:numFmt w:val="decimal"/>
      <w:lvlText w:val="%1."/>
      <w:lvlJc w:val="left"/>
      <w:pPr>
        <w:ind w:left="840" w:hanging="48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9E552B"/>
    <w:multiLevelType w:val="hybridMultilevel"/>
    <w:tmpl w:val="BCE04CCA"/>
    <w:lvl w:ilvl="0" w:tplc="BA2A5FD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53756"/>
    <w:multiLevelType w:val="hybridMultilevel"/>
    <w:tmpl w:val="3ADC7B52"/>
    <w:lvl w:ilvl="0" w:tplc="6FA2FA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C7113F"/>
    <w:multiLevelType w:val="hybridMultilevel"/>
    <w:tmpl w:val="33D0FBD4"/>
    <w:lvl w:ilvl="0" w:tplc="F210E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4F7910"/>
    <w:multiLevelType w:val="hybridMultilevel"/>
    <w:tmpl w:val="605633D0"/>
    <w:lvl w:ilvl="0" w:tplc="293C6A50">
      <w:start w:val="1"/>
      <w:numFmt w:val="decimal"/>
      <w:lvlText w:val="%1."/>
      <w:lvlJc w:val="left"/>
      <w:pPr>
        <w:ind w:left="1278" w:hanging="360"/>
      </w:pPr>
      <w:rPr>
        <w:rFonts w:ascii="Times New Roman" w:eastAsia="Times New Roman" w:hAnsi="Times New Roman" w:cs="Times New Roman" w:hint="default"/>
        <w:w w:val="100"/>
        <w:sz w:val="24"/>
        <w:szCs w:val="24"/>
        <w:lang w:val="kk-KZ" w:eastAsia="en-US" w:bidi="ar-SA"/>
      </w:rPr>
    </w:lvl>
    <w:lvl w:ilvl="1" w:tplc="19484FD2">
      <w:numFmt w:val="bullet"/>
      <w:lvlText w:val="•"/>
      <w:lvlJc w:val="left"/>
      <w:pPr>
        <w:ind w:left="2257" w:hanging="360"/>
      </w:pPr>
      <w:rPr>
        <w:rFonts w:hint="default"/>
        <w:lang w:val="kk-KZ" w:eastAsia="en-US" w:bidi="ar-SA"/>
      </w:rPr>
    </w:lvl>
    <w:lvl w:ilvl="2" w:tplc="C4626C2C">
      <w:numFmt w:val="bullet"/>
      <w:lvlText w:val="•"/>
      <w:lvlJc w:val="left"/>
      <w:pPr>
        <w:ind w:left="3234" w:hanging="360"/>
      </w:pPr>
      <w:rPr>
        <w:rFonts w:hint="default"/>
        <w:lang w:val="kk-KZ" w:eastAsia="en-US" w:bidi="ar-SA"/>
      </w:rPr>
    </w:lvl>
    <w:lvl w:ilvl="3" w:tplc="5A54B468">
      <w:numFmt w:val="bullet"/>
      <w:lvlText w:val="•"/>
      <w:lvlJc w:val="left"/>
      <w:pPr>
        <w:ind w:left="4211" w:hanging="360"/>
      </w:pPr>
      <w:rPr>
        <w:rFonts w:hint="default"/>
        <w:lang w:val="kk-KZ" w:eastAsia="en-US" w:bidi="ar-SA"/>
      </w:rPr>
    </w:lvl>
    <w:lvl w:ilvl="4" w:tplc="6F8CCD0E">
      <w:numFmt w:val="bullet"/>
      <w:lvlText w:val="•"/>
      <w:lvlJc w:val="left"/>
      <w:pPr>
        <w:ind w:left="5188" w:hanging="360"/>
      </w:pPr>
      <w:rPr>
        <w:rFonts w:hint="default"/>
        <w:lang w:val="kk-KZ" w:eastAsia="en-US" w:bidi="ar-SA"/>
      </w:rPr>
    </w:lvl>
    <w:lvl w:ilvl="5" w:tplc="4B3006B8">
      <w:numFmt w:val="bullet"/>
      <w:lvlText w:val="•"/>
      <w:lvlJc w:val="left"/>
      <w:pPr>
        <w:ind w:left="6165" w:hanging="360"/>
      </w:pPr>
      <w:rPr>
        <w:rFonts w:hint="default"/>
        <w:lang w:val="kk-KZ" w:eastAsia="en-US" w:bidi="ar-SA"/>
      </w:rPr>
    </w:lvl>
    <w:lvl w:ilvl="6" w:tplc="23CEFBE8">
      <w:numFmt w:val="bullet"/>
      <w:lvlText w:val="•"/>
      <w:lvlJc w:val="left"/>
      <w:pPr>
        <w:ind w:left="7142" w:hanging="360"/>
      </w:pPr>
      <w:rPr>
        <w:rFonts w:hint="default"/>
        <w:lang w:val="kk-KZ" w:eastAsia="en-US" w:bidi="ar-SA"/>
      </w:rPr>
    </w:lvl>
    <w:lvl w:ilvl="7" w:tplc="88C8FEBE">
      <w:numFmt w:val="bullet"/>
      <w:lvlText w:val="•"/>
      <w:lvlJc w:val="left"/>
      <w:pPr>
        <w:ind w:left="8119" w:hanging="360"/>
      </w:pPr>
      <w:rPr>
        <w:rFonts w:hint="default"/>
        <w:lang w:val="kk-KZ" w:eastAsia="en-US" w:bidi="ar-SA"/>
      </w:rPr>
    </w:lvl>
    <w:lvl w:ilvl="8" w:tplc="56960F06">
      <w:numFmt w:val="bullet"/>
      <w:lvlText w:val="•"/>
      <w:lvlJc w:val="left"/>
      <w:pPr>
        <w:ind w:left="9096" w:hanging="360"/>
      </w:pPr>
      <w:rPr>
        <w:rFonts w:hint="default"/>
        <w:lang w:val="kk-KZ" w:eastAsia="en-US" w:bidi="ar-SA"/>
      </w:rPr>
    </w:lvl>
  </w:abstractNum>
  <w:abstractNum w:abstractNumId="12" w15:restartNumberingAfterBreak="0">
    <w:nsid w:val="459B0071"/>
    <w:multiLevelType w:val="hybridMultilevel"/>
    <w:tmpl w:val="16BEBD3A"/>
    <w:lvl w:ilvl="0" w:tplc="073E37F4">
      <w:numFmt w:val="bullet"/>
      <w:lvlText w:val="-"/>
      <w:lvlJc w:val="left"/>
      <w:pPr>
        <w:ind w:left="106" w:hanging="145"/>
      </w:pPr>
      <w:rPr>
        <w:rFonts w:ascii="Times New Roman" w:eastAsia="Times New Roman" w:hAnsi="Times New Roman" w:cs="Times New Roman" w:hint="default"/>
        <w:w w:val="99"/>
        <w:sz w:val="24"/>
        <w:szCs w:val="24"/>
        <w:lang w:val="kk-KZ" w:eastAsia="en-US" w:bidi="ar-SA"/>
      </w:rPr>
    </w:lvl>
    <w:lvl w:ilvl="1" w:tplc="110A151A">
      <w:numFmt w:val="bullet"/>
      <w:lvlText w:val="•"/>
      <w:lvlJc w:val="left"/>
      <w:pPr>
        <w:ind w:left="707" w:hanging="145"/>
      </w:pPr>
      <w:rPr>
        <w:rFonts w:hint="default"/>
        <w:lang w:val="kk-KZ" w:eastAsia="en-US" w:bidi="ar-SA"/>
      </w:rPr>
    </w:lvl>
    <w:lvl w:ilvl="2" w:tplc="FFD8A944">
      <w:numFmt w:val="bullet"/>
      <w:lvlText w:val="•"/>
      <w:lvlJc w:val="left"/>
      <w:pPr>
        <w:ind w:left="1314" w:hanging="145"/>
      </w:pPr>
      <w:rPr>
        <w:rFonts w:hint="default"/>
        <w:lang w:val="kk-KZ" w:eastAsia="en-US" w:bidi="ar-SA"/>
      </w:rPr>
    </w:lvl>
    <w:lvl w:ilvl="3" w:tplc="31F4BC74">
      <w:numFmt w:val="bullet"/>
      <w:lvlText w:val="•"/>
      <w:lvlJc w:val="left"/>
      <w:pPr>
        <w:ind w:left="1921" w:hanging="145"/>
      </w:pPr>
      <w:rPr>
        <w:rFonts w:hint="default"/>
        <w:lang w:val="kk-KZ" w:eastAsia="en-US" w:bidi="ar-SA"/>
      </w:rPr>
    </w:lvl>
    <w:lvl w:ilvl="4" w:tplc="22403544">
      <w:numFmt w:val="bullet"/>
      <w:lvlText w:val="•"/>
      <w:lvlJc w:val="left"/>
      <w:pPr>
        <w:ind w:left="2528" w:hanging="145"/>
      </w:pPr>
      <w:rPr>
        <w:rFonts w:hint="default"/>
        <w:lang w:val="kk-KZ" w:eastAsia="en-US" w:bidi="ar-SA"/>
      </w:rPr>
    </w:lvl>
    <w:lvl w:ilvl="5" w:tplc="C0BC69B0">
      <w:numFmt w:val="bullet"/>
      <w:lvlText w:val="•"/>
      <w:lvlJc w:val="left"/>
      <w:pPr>
        <w:ind w:left="3135" w:hanging="145"/>
      </w:pPr>
      <w:rPr>
        <w:rFonts w:hint="default"/>
        <w:lang w:val="kk-KZ" w:eastAsia="en-US" w:bidi="ar-SA"/>
      </w:rPr>
    </w:lvl>
    <w:lvl w:ilvl="6" w:tplc="233AAC80">
      <w:numFmt w:val="bullet"/>
      <w:lvlText w:val="•"/>
      <w:lvlJc w:val="left"/>
      <w:pPr>
        <w:ind w:left="3742" w:hanging="145"/>
      </w:pPr>
      <w:rPr>
        <w:rFonts w:hint="default"/>
        <w:lang w:val="kk-KZ" w:eastAsia="en-US" w:bidi="ar-SA"/>
      </w:rPr>
    </w:lvl>
    <w:lvl w:ilvl="7" w:tplc="3A2039F8">
      <w:numFmt w:val="bullet"/>
      <w:lvlText w:val="•"/>
      <w:lvlJc w:val="left"/>
      <w:pPr>
        <w:ind w:left="4349" w:hanging="145"/>
      </w:pPr>
      <w:rPr>
        <w:rFonts w:hint="default"/>
        <w:lang w:val="kk-KZ" w:eastAsia="en-US" w:bidi="ar-SA"/>
      </w:rPr>
    </w:lvl>
    <w:lvl w:ilvl="8" w:tplc="67720E02">
      <w:numFmt w:val="bullet"/>
      <w:lvlText w:val="•"/>
      <w:lvlJc w:val="left"/>
      <w:pPr>
        <w:ind w:left="4956" w:hanging="145"/>
      </w:pPr>
      <w:rPr>
        <w:rFonts w:hint="default"/>
        <w:lang w:val="kk-KZ" w:eastAsia="en-US" w:bidi="ar-SA"/>
      </w:rPr>
    </w:lvl>
  </w:abstractNum>
  <w:abstractNum w:abstractNumId="13" w15:restartNumberingAfterBreak="0">
    <w:nsid w:val="4A2B1DDE"/>
    <w:multiLevelType w:val="hybridMultilevel"/>
    <w:tmpl w:val="5AEEB824"/>
    <w:lvl w:ilvl="0" w:tplc="9120E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6651E42"/>
    <w:multiLevelType w:val="hybridMultilevel"/>
    <w:tmpl w:val="E1BC971C"/>
    <w:lvl w:ilvl="0" w:tplc="8A788A34">
      <w:numFmt w:val="bullet"/>
      <w:lvlText w:val="-"/>
      <w:lvlJc w:val="left"/>
      <w:pPr>
        <w:ind w:left="212" w:hanging="144"/>
      </w:pPr>
      <w:rPr>
        <w:rFonts w:ascii="Times New Roman" w:eastAsia="Times New Roman" w:hAnsi="Times New Roman" w:cs="Times New Roman" w:hint="default"/>
        <w:w w:val="99"/>
        <w:sz w:val="24"/>
        <w:szCs w:val="24"/>
        <w:lang w:val="kk-KZ" w:eastAsia="en-US" w:bidi="ar-SA"/>
      </w:rPr>
    </w:lvl>
    <w:lvl w:ilvl="1" w:tplc="8DBA7A34">
      <w:numFmt w:val="bullet"/>
      <w:lvlText w:val="•"/>
      <w:lvlJc w:val="left"/>
      <w:pPr>
        <w:ind w:left="815" w:hanging="144"/>
      </w:pPr>
      <w:rPr>
        <w:rFonts w:hint="default"/>
        <w:lang w:val="kk-KZ" w:eastAsia="en-US" w:bidi="ar-SA"/>
      </w:rPr>
    </w:lvl>
    <w:lvl w:ilvl="2" w:tplc="93164CD4">
      <w:numFmt w:val="bullet"/>
      <w:lvlText w:val="•"/>
      <w:lvlJc w:val="left"/>
      <w:pPr>
        <w:ind w:left="1410" w:hanging="144"/>
      </w:pPr>
      <w:rPr>
        <w:rFonts w:hint="default"/>
        <w:lang w:val="kk-KZ" w:eastAsia="en-US" w:bidi="ar-SA"/>
      </w:rPr>
    </w:lvl>
    <w:lvl w:ilvl="3" w:tplc="D4C4FCA0">
      <w:numFmt w:val="bullet"/>
      <w:lvlText w:val="•"/>
      <w:lvlJc w:val="left"/>
      <w:pPr>
        <w:ind w:left="2005" w:hanging="144"/>
      </w:pPr>
      <w:rPr>
        <w:rFonts w:hint="default"/>
        <w:lang w:val="kk-KZ" w:eastAsia="en-US" w:bidi="ar-SA"/>
      </w:rPr>
    </w:lvl>
    <w:lvl w:ilvl="4" w:tplc="46465F34">
      <w:numFmt w:val="bullet"/>
      <w:lvlText w:val="•"/>
      <w:lvlJc w:val="left"/>
      <w:pPr>
        <w:ind w:left="2600" w:hanging="144"/>
      </w:pPr>
      <w:rPr>
        <w:rFonts w:hint="default"/>
        <w:lang w:val="kk-KZ" w:eastAsia="en-US" w:bidi="ar-SA"/>
      </w:rPr>
    </w:lvl>
    <w:lvl w:ilvl="5" w:tplc="C826088C">
      <w:numFmt w:val="bullet"/>
      <w:lvlText w:val="•"/>
      <w:lvlJc w:val="left"/>
      <w:pPr>
        <w:ind w:left="3195" w:hanging="144"/>
      </w:pPr>
      <w:rPr>
        <w:rFonts w:hint="default"/>
        <w:lang w:val="kk-KZ" w:eastAsia="en-US" w:bidi="ar-SA"/>
      </w:rPr>
    </w:lvl>
    <w:lvl w:ilvl="6" w:tplc="3AC8566A">
      <w:numFmt w:val="bullet"/>
      <w:lvlText w:val="•"/>
      <w:lvlJc w:val="left"/>
      <w:pPr>
        <w:ind w:left="3790" w:hanging="144"/>
      </w:pPr>
      <w:rPr>
        <w:rFonts w:hint="default"/>
        <w:lang w:val="kk-KZ" w:eastAsia="en-US" w:bidi="ar-SA"/>
      </w:rPr>
    </w:lvl>
    <w:lvl w:ilvl="7" w:tplc="B0204930">
      <w:numFmt w:val="bullet"/>
      <w:lvlText w:val="•"/>
      <w:lvlJc w:val="left"/>
      <w:pPr>
        <w:ind w:left="4385" w:hanging="144"/>
      </w:pPr>
      <w:rPr>
        <w:rFonts w:hint="default"/>
        <w:lang w:val="kk-KZ" w:eastAsia="en-US" w:bidi="ar-SA"/>
      </w:rPr>
    </w:lvl>
    <w:lvl w:ilvl="8" w:tplc="2B245BB4">
      <w:numFmt w:val="bullet"/>
      <w:lvlText w:val="•"/>
      <w:lvlJc w:val="left"/>
      <w:pPr>
        <w:ind w:left="4980" w:hanging="144"/>
      </w:pPr>
      <w:rPr>
        <w:rFonts w:hint="default"/>
        <w:lang w:val="kk-KZ" w:eastAsia="en-US" w:bidi="ar-SA"/>
      </w:rPr>
    </w:lvl>
  </w:abstractNum>
  <w:abstractNum w:abstractNumId="15" w15:restartNumberingAfterBreak="0">
    <w:nsid w:val="5909676D"/>
    <w:multiLevelType w:val="hybridMultilevel"/>
    <w:tmpl w:val="EE2C9358"/>
    <w:lvl w:ilvl="0" w:tplc="07409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4018A5"/>
    <w:multiLevelType w:val="multilevel"/>
    <w:tmpl w:val="34BA2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D7939"/>
    <w:multiLevelType w:val="hybridMultilevel"/>
    <w:tmpl w:val="0E041A12"/>
    <w:lvl w:ilvl="0" w:tplc="6958ECAC">
      <w:start w:val="1"/>
      <w:numFmt w:val="bullet"/>
      <w:lvlText w:val="-"/>
      <w:lvlJc w:val="left"/>
      <w:pPr>
        <w:ind w:left="3054"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AEB34D6"/>
    <w:multiLevelType w:val="hybridMultilevel"/>
    <w:tmpl w:val="684EDD98"/>
    <w:lvl w:ilvl="0" w:tplc="FFFFFFFF">
      <w:start w:val="1"/>
      <w:numFmt w:val="decimal"/>
      <w:lvlText w:val="%1."/>
      <w:lvlJc w:val="left"/>
      <w:pPr>
        <w:ind w:left="840" w:hanging="480"/>
      </w:pPr>
      <w:rPr>
        <w:rFonts w:eastAsia="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F30585"/>
    <w:multiLevelType w:val="hybridMultilevel"/>
    <w:tmpl w:val="42726FFE"/>
    <w:lvl w:ilvl="0" w:tplc="BC5805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943DC"/>
    <w:multiLevelType w:val="hybridMultilevel"/>
    <w:tmpl w:val="EE2C9358"/>
    <w:lvl w:ilvl="0" w:tplc="07409B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9F7F40"/>
    <w:multiLevelType w:val="multilevel"/>
    <w:tmpl w:val="1E08A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B3FD8"/>
    <w:multiLevelType w:val="multilevel"/>
    <w:tmpl w:val="2F1EFA5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2387">
    <w:abstractNumId w:val="19"/>
  </w:num>
  <w:num w:numId="2" w16cid:durableId="1718312404">
    <w:abstractNumId w:val="3"/>
  </w:num>
  <w:num w:numId="3" w16cid:durableId="1064647614">
    <w:abstractNumId w:val="10"/>
  </w:num>
  <w:num w:numId="4" w16cid:durableId="1205215335">
    <w:abstractNumId w:val="7"/>
  </w:num>
  <w:num w:numId="5" w16cid:durableId="2036029645">
    <w:abstractNumId w:val="21"/>
  </w:num>
  <w:num w:numId="6" w16cid:durableId="640817150">
    <w:abstractNumId w:val="4"/>
  </w:num>
  <w:num w:numId="7" w16cid:durableId="1548183366">
    <w:abstractNumId w:val="16"/>
  </w:num>
  <w:num w:numId="8" w16cid:durableId="2100102117">
    <w:abstractNumId w:val="22"/>
  </w:num>
  <w:num w:numId="9" w16cid:durableId="870412828">
    <w:abstractNumId w:val="9"/>
  </w:num>
  <w:num w:numId="10" w16cid:durableId="1585798536">
    <w:abstractNumId w:val="5"/>
  </w:num>
  <w:num w:numId="11" w16cid:durableId="1552812391">
    <w:abstractNumId w:val="17"/>
  </w:num>
  <w:num w:numId="12" w16cid:durableId="1087461092">
    <w:abstractNumId w:val="1"/>
  </w:num>
  <w:num w:numId="13" w16cid:durableId="209460217">
    <w:abstractNumId w:val="6"/>
  </w:num>
  <w:num w:numId="14" w16cid:durableId="2081293008">
    <w:abstractNumId w:val="8"/>
  </w:num>
  <w:num w:numId="15" w16cid:durableId="747189059">
    <w:abstractNumId w:val="13"/>
  </w:num>
  <w:num w:numId="16" w16cid:durableId="669604672">
    <w:abstractNumId w:val="18"/>
  </w:num>
  <w:num w:numId="17" w16cid:durableId="826166836">
    <w:abstractNumId w:val="11"/>
  </w:num>
  <w:num w:numId="18" w16cid:durableId="1793016163">
    <w:abstractNumId w:val="2"/>
  </w:num>
  <w:num w:numId="19" w16cid:durableId="1901743948">
    <w:abstractNumId w:val="12"/>
  </w:num>
  <w:num w:numId="20" w16cid:durableId="82537498">
    <w:abstractNumId w:val="14"/>
  </w:num>
  <w:num w:numId="21" w16cid:durableId="1777560344">
    <w:abstractNumId w:val="0"/>
  </w:num>
  <w:num w:numId="22" w16cid:durableId="144125169">
    <w:abstractNumId w:val="15"/>
  </w:num>
  <w:num w:numId="23" w16cid:durableId="15072118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FA"/>
    <w:rsid w:val="00001BDB"/>
    <w:rsid w:val="000105FC"/>
    <w:rsid w:val="0001567A"/>
    <w:rsid w:val="00023A54"/>
    <w:rsid w:val="000241EE"/>
    <w:rsid w:val="000244EE"/>
    <w:rsid w:val="00026D22"/>
    <w:rsid w:val="00031FA9"/>
    <w:rsid w:val="00032633"/>
    <w:rsid w:val="0004069A"/>
    <w:rsid w:val="000421A9"/>
    <w:rsid w:val="00042AD3"/>
    <w:rsid w:val="000520D2"/>
    <w:rsid w:val="00054511"/>
    <w:rsid w:val="000559DC"/>
    <w:rsid w:val="0006101B"/>
    <w:rsid w:val="0006754B"/>
    <w:rsid w:val="00067927"/>
    <w:rsid w:val="000712B9"/>
    <w:rsid w:val="00075868"/>
    <w:rsid w:val="000967CA"/>
    <w:rsid w:val="000A664B"/>
    <w:rsid w:val="000B61A8"/>
    <w:rsid w:val="000B7231"/>
    <w:rsid w:val="000C31DF"/>
    <w:rsid w:val="000C4057"/>
    <w:rsid w:val="000C53D8"/>
    <w:rsid w:val="000D077C"/>
    <w:rsid w:val="000D12D3"/>
    <w:rsid w:val="000D387D"/>
    <w:rsid w:val="000D6D39"/>
    <w:rsid w:val="000D7D84"/>
    <w:rsid w:val="000E2622"/>
    <w:rsid w:val="000E2ECD"/>
    <w:rsid w:val="000E30EB"/>
    <w:rsid w:val="000F173D"/>
    <w:rsid w:val="00102254"/>
    <w:rsid w:val="001066B5"/>
    <w:rsid w:val="00112B8F"/>
    <w:rsid w:val="00120FBB"/>
    <w:rsid w:val="00123AE0"/>
    <w:rsid w:val="0012451A"/>
    <w:rsid w:val="0013281A"/>
    <w:rsid w:val="00133471"/>
    <w:rsid w:val="001341DE"/>
    <w:rsid w:val="001348DC"/>
    <w:rsid w:val="00141AC8"/>
    <w:rsid w:val="001442BC"/>
    <w:rsid w:val="00151510"/>
    <w:rsid w:val="0016307C"/>
    <w:rsid w:val="001642C4"/>
    <w:rsid w:val="001660C8"/>
    <w:rsid w:val="00172B7C"/>
    <w:rsid w:val="00182762"/>
    <w:rsid w:val="00182A4F"/>
    <w:rsid w:val="00183B61"/>
    <w:rsid w:val="00185E0D"/>
    <w:rsid w:val="001860F3"/>
    <w:rsid w:val="00187A41"/>
    <w:rsid w:val="00190A5D"/>
    <w:rsid w:val="0019388C"/>
    <w:rsid w:val="00194464"/>
    <w:rsid w:val="00195825"/>
    <w:rsid w:val="00195DBA"/>
    <w:rsid w:val="001A4863"/>
    <w:rsid w:val="001A6FD8"/>
    <w:rsid w:val="001B2E5F"/>
    <w:rsid w:val="001B5258"/>
    <w:rsid w:val="001B62FA"/>
    <w:rsid w:val="001B6872"/>
    <w:rsid w:val="001B7C91"/>
    <w:rsid w:val="001D15FF"/>
    <w:rsid w:val="001D59CE"/>
    <w:rsid w:val="001D641B"/>
    <w:rsid w:val="001E61CC"/>
    <w:rsid w:val="001F1CA0"/>
    <w:rsid w:val="00204F59"/>
    <w:rsid w:val="0021149F"/>
    <w:rsid w:val="002132D8"/>
    <w:rsid w:val="0021337B"/>
    <w:rsid w:val="002159CD"/>
    <w:rsid w:val="002200B1"/>
    <w:rsid w:val="002215B3"/>
    <w:rsid w:val="00224554"/>
    <w:rsid w:val="00226584"/>
    <w:rsid w:val="002304DD"/>
    <w:rsid w:val="00236FAC"/>
    <w:rsid w:val="00237920"/>
    <w:rsid w:val="00247614"/>
    <w:rsid w:val="00250664"/>
    <w:rsid w:val="00250DB3"/>
    <w:rsid w:val="00275B32"/>
    <w:rsid w:val="00275FB7"/>
    <w:rsid w:val="002773B0"/>
    <w:rsid w:val="002859A7"/>
    <w:rsid w:val="00290366"/>
    <w:rsid w:val="002947DA"/>
    <w:rsid w:val="00295D28"/>
    <w:rsid w:val="002A64BE"/>
    <w:rsid w:val="002B4BB8"/>
    <w:rsid w:val="002C43D4"/>
    <w:rsid w:val="002C7373"/>
    <w:rsid w:val="002C7F2A"/>
    <w:rsid w:val="002D06F7"/>
    <w:rsid w:val="002D416D"/>
    <w:rsid w:val="002E255D"/>
    <w:rsid w:val="002E2E63"/>
    <w:rsid w:val="002E4098"/>
    <w:rsid w:val="002E4697"/>
    <w:rsid w:val="0030023B"/>
    <w:rsid w:val="00304AEB"/>
    <w:rsid w:val="00305D36"/>
    <w:rsid w:val="00306BB0"/>
    <w:rsid w:val="0031229A"/>
    <w:rsid w:val="0032192A"/>
    <w:rsid w:val="003226C4"/>
    <w:rsid w:val="00326CE6"/>
    <w:rsid w:val="00330B4B"/>
    <w:rsid w:val="00333506"/>
    <w:rsid w:val="0033376C"/>
    <w:rsid w:val="00342A93"/>
    <w:rsid w:val="00343B9A"/>
    <w:rsid w:val="00346CCE"/>
    <w:rsid w:val="00346F2E"/>
    <w:rsid w:val="00360F15"/>
    <w:rsid w:val="0036212D"/>
    <w:rsid w:val="00374534"/>
    <w:rsid w:val="003755BF"/>
    <w:rsid w:val="00375FEB"/>
    <w:rsid w:val="00376B8E"/>
    <w:rsid w:val="003841F8"/>
    <w:rsid w:val="00391710"/>
    <w:rsid w:val="00391C83"/>
    <w:rsid w:val="00392B67"/>
    <w:rsid w:val="003949B3"/>
    <w:rsid w:val="00395437"/>
    <w:rsid w:val="003A5FAF"/>
    <w:rsid w:val="003B3FA0"/>
    <w:rsid w:val="003B47E5"/>
    <w:rsid w:val="003B6CA3"/>
    <w:rsid w:val="003C462F"/>
    <w:rsid w:val="003C5A52"/>
    <w:rsid w:val="003C726B"/>
    <w:rsid w:val="003D2137"/>
    <w:rsid w:val="003D47C7"/>
    <w:rsid w:val="003D70C1"/>
    <w:rsid w:val="003D7251"/>
    <w:rsid w:val="003D7F94"/>
    <w:rsid w:val="003E2832"/>
    <w:rsid w:val="003E4E3F"/>
    <w:rsid w:val="003F0762"/>
    <w:rsid w:val="003F210E"/>
    <w:rsid w:val="003F2A37"/>
    <w:rsid w:val="003F677B"/>
    <w:rsid w:val="003F7855"/>
    <w:rsid w:val="00403E64"/>
    <w:rsid w:val="00405F6F"/>
    <w:rsid w:val="0041134F"/>
    <w:rsid w:val="00423EC1"/>
    <w:rsid w:val="00432D9A"/>
    <w:rsid w:val="00446F96"/>
    <w:rsid w:val="004557FF"/>
    <w:rsid w:val="00456587"/>
    <w:rsid w:val="004641C9"/>
    <w:rsid w:val="004642FA"/>
    <w:rsid w:val="004726B2"/>
    <w:rsid w:val="00473DDB"/>
    <w:rsid w:val="00484BAB"/>
    <w:rsid w:val="004862C3"/>
    <w:rsid w:val="004936D2"/>
    <w:rsid w:val="004941D1"/>
    <w:rsid w:val="00494FCB"/>
    <w:rsid w:val="004A16E1"/>
    <w:rsid w:val="004A2214"/>
    <w:rsid w:val="004A26E2"/>
    <w:rsid w:val="004A3E75"/>
    <w:rsid w:val="004A4FCF"/>
    <w:rsid w:val="004A7228"/>
    <w:rsid w:val="004B0C44"/>
    <w:rsid w:val="004B1502"/>
    <w:rsid w:val="004B3CF7"/>
    <w:rsid w:val="004B45B0"/>
    <w:rsid w:val="004C07E0"/>
    <w:rsid w:val="004C65FE"/>
    <w:rsid w:val="004D7BA4"/>
    <w:rsid w:val="004E3EF7"/>
    <w:rsid w:val="004E641E"/>
    <w:rsid w:val="004F5AA8"/>
    <w:rsid w:val="004F78E4"/>
    <w:rsid w:val="005070E3"/>
    <w:rsid w:val="00512877"/>
    <w:rsid w:val="0052008A"/>
    <w:rsid w:val="00525A89"/>
    <w:rsid w:val="0053374F"/>
    <w:rsid w:val="00535086"/>
    <w:rsid w:val="00543605"/>
    <w:rsid w:val="00554069"/>
    <w:rsid w:val="00557754"/>
    <w:rsid w:val="00572015"/>
    <w:rsid w:val="00572024"/>
    <w:rsid w:val="005749E8"/>
    <w:rsid w:val="0057723D"/>
    <w:rsid w:val="005927E0"/>
    <w:rsid w:val="00597BA5"/>
    <w:rsid w:val="005A3558"/>
    <w:rsid w:val="005A4803"/>
    <w:rsid w:val="005A58CC"/>
    <w:rsid w:val="005B164B"/>
    <w:rsid w:val="005B2535"/>
    <w:rsid w:val="005C112B"/>
    <w:rsid w:val="005D058D"/>
    <w:rsid w:val="005D5973"/>
    <w:rsid w:val="005D7959"/>
    <w:rsid w:val="005E77F7"/>
    <w:rsid w:val="005F6F5C"/>
    <w:rsid w:val="00602382"/>
    <w:rsid w:val="006032C1"/>
    <w:rsid w:val="006035F5"/>
    <w:rsid w:val="00603E6F"/>
    <w:rsid w:val="00605247"/>
    <w:rsid w:val="0060539A"/>
    <w:rsid w:val="00611875"/>
    <w:rsid w:val="00612B1D"/>
    <w:rsid w:val="006424F0"/>
    <w:rsid w:val="0064438C"/>
    <w:rsid w:val="00650EDB"/>
    <w:rsid w:val="006511EA"/>
    <w:rsid w:val="00662612"/>
    <w:rsid w:val="00663B7B"/>
    <w:rsid w:val="00670FBA"/>
    <w:rsid w:val="00676B03"/>
    <w:rsid w:val="0068323E"/>
    <w:rsid w:val="00685D2C"/>
    <w:rsid w:val="00686214"/>
    <w:rsid w:val="0068632F"/>
    <w:rsid w:val="00686F18"/>
    <w:rsid w:val="00694DD6"/>
    <w:rsid w:val="00695CD9"/>
    <w:rsid w:val="006A6BA0"/>
    <w:rsid w:val="006B5CFD"/>
    <w:rsid w:val="006C00DD"/>
    <w:rsid w:val="006C1C7F"/>
    <w:rsid w:val="006C410F"/>
    <w:rsid w:val="006C70B0"/>
    <w:rsid w:val="006D1FA3"/>
    <w:rsid w:val="006E0D36"/>
    <w:rsid w:val="006E24DA"/>
    <w:rsid w:val="006E325A"/>
    <w:rsid w:val="006E6E45"/>
    <w:rsid w:val="006F1BA2"/>
    <w:rsid w:val="006F272D"/>
    <w:rsid w:val="00702683"/>
    <w:rsid w:val="00702ACC"/>
    <w:rsid w:val="00703D7E"/>
    <w:rsid w:val="00710A3C"/>
    <w:rsid w:val="007128A3"/>
    <w:rsid w:val="007174E4"/>
    <w:rsid w:val="0072109D"/>
    <w:rsid w:val="0072200B"/>
    <w:rsid w:val="0072744F"/>
    <w:rsid w:val="007279A2"/>
    <w:rsid w:val="00740787"/>
    <w:rsid w:val="00755C02"/>
    <w:rsid w:val="00764568"/>
    <w:rsid w:val="007707EC"/>
    <w:rsid w:val="007911B9"/>
    <w:rsid w:val="0079320B"/>
    <w:rsid w:val="00794E2F"/>
    <w:rsid w:val="00796265"/>
    <w:rsid w:val="007B29CC"/>
    <w:rsid w:val="007B5EB1"/>
    <w:rsid w:val="007B632D"/>
    <w:rsid w:val="007C16F2"/>
    <w:rsid w:val="007C3166"/>
    <w:rsid w:val="007D0020"/>
    <w:rsid w:val="007D3C0B"/>
    <w:rsid w:val="007E3B32"/>
    <w:rsid w:val="007E516F"/>
    <w:rsid w:val="007F5F07"/>
    <w:rsid w:val="0080092A"/>
    <w:rsid w:val="00803A90"/>
    <w:rsid w:val="00806C7C"/>
    <w:rsid w:val="008153E4"/>
    <w:rsid w:val="008161BD"/>
    <w:rsid w:val="00820C5E"/>
    <w:rsid w:val="0082402E"/>
    <w:rsid w:val="00827D8F"/>
    <w:rsid w:val="00830D30"/>
    <w:rsid w:val="00840E19"/>
    <w:rsid w:val="0085467C"/>
    <w:rsid w:val="00855213"/>
    <w:rsid w:val="0087124F"/>
    <w:rsid w:val="008754B0"/>
    <w:rsid w:val="00881A01"/>
    <w:rsid w:val="00882977"/>
    <w:rsid w:val="00887A94"/>
    <w:rsid w:val="00893AAD"/>
    <w:rsid w:val="008A1329"/>
    <w:rsid w:val="008A5345"/>
    <w:rsid w:val="008A68DA"/>
    <w:rsid w:val="008B6F25"/>
    <w:rsid w:val="008C10B5"/>
    <w:rsid w:val="008C24C1"/>
    <w:rsid w:val="008C559F"/>
    <w:rsid w:val="008D1AD9"/>
    <w:rsid w:val="008D3B49"/>
    <w:rsid w:val="008D6890"/>
    <w:rsid w:val="008E6681"/>
    <w:rsid w:val="008E7172"/>
    <w:rsid w:val="008F059C"/>
    <w:rsid w:val="008F1BE3"/>
    <w:rsid w:val="008F3381"/>
    <w:rsid w:val="008F402B"/>
    <w:rsid w:val="00900FFB"/>
    <w:rsid w:val="009032B4"/>
    <w:rsid w:val="00903713"/>
    <w:rsid w:val="00907106"/>
    <w:rsid w:val="009078DF"/>
    <w:rsid w:val="00925435"/>
    <w:rsid w:val="00927B17"/>
    <w:rsid w:val="00931ABB"/>
    <w:rsid w:val="0093326D"/>
    <w:rsid w:val="0093411D"/>
    <w:rsid w:val="00936973"/>
    <w:rsid w:val="009377ED"/>
    <w:rsid w:val="009434A1"/>
    <w:rsid w:val="0094710C"/>
    <w:rsid w:val="00955655"/>
    <w:rsid w:val="00955C2D"/>
    <w:rsid w:val="0096042B"/>
    <w:rsid w:val="009709F9"/>
    <w:rsid w:val="00987AE3"/>
    <w:rsid w:val="009A4149"/>
    <w:rsid w:val="009A5F51"/>
    <w:rsid w:val="009B3942"/>
    <w:rsid w:val="009B5181"/>
    <w:rsid w:val="009B61FA"/>
    <w:rsid w:val="009C4A94"/>
    <w:rsid w:val="009E4C43"/>
    <w:rsid w:val="009E50F3"/>
    <w:rsid w:val="009E51DB"/>
    <w:rsid w:val="009F2597"/>
    <w:rsid w:val="009F5050"/>
    <w:rsid w:val="009F5E67"/>
    <w:rsid w:val="009F6C52"/>
    <w:rsid w:val="00A05BFF"/>
    <w:rsid w:val="00A07CF5"/>
    <w:rsid w:val="00A103FA"/>
    <w:rsid w:val="00A152C8"/>
    <w:rsid w:val="00A2416F"/>
    <w:rsid w:val="00A2490D"/>
    <w:rsid w:val="00A24B92"/>
    <w:rsid w:val="00A31C5F"/>
    <w:rsid w:val="00A35CEB"/>
    <w:rsid w:val="00A41698"/>
    <w:rsid w:val="00A47442"/>
    <w:rsid w:val="00A5374D"/>
    <w:rsid w:val="00A556FE"/>
    <w:rsid w:val="00A55992"/>
    <w:rsid w:val="00A640FB"/>
    <w:rsid w:val="00A74A9E"/>
    <w:rsid w:val="00A81C24"/>
    <w:rsid w:val="00A86121"/>
    <w:rsid w:val="00A872DC"/>
    <w:rsid w:val="00A949E0"/>
    <w:rsid w:val="00A94A88"/>
    <w:rsid w:val="00A952D8"/>
    <w:rsid w:val="00AA536D"/>
    <w:rsid w:val="00AA78DD"/>
    <w:rsid w:val="00AC49EB"/>
    <w:rsid w:val="00AC728B"/>
    <w:rsid w:val="00AC72A2"/>
    <w:rsid w:val="00AD3854"/>
    <w:rsid w:val="00AD44C1"/>
    <w:rsid w:val="00AD489E"/>
    <w:rsid w:val="00AD6E89"/>
    <w:rsid w:val="00AF30D3"/>
    <w:rsid w:val="00AF3C2D"/>
    <w:rsid w:val="00AF3DD9"/>
    <w:rsid w:val="00B07805"/>
    <w:rsid w:val="00B07D36"/>
    <w:rsid w:val="00B2279E"/>
    <w:rsid w:val="00B247ED"/>
    <w:rsid w:val="00B278C3"/>
    <w:rsid w:val="00B339AA"/>
    <w:rsid w:val="00B33EC4"/>
    <w:rsid w:val="00B41F9E"/>
    <w:rsid w:val="00B52720"/>
    <w:rsid w:val="00B550CE"/>
    <w:rsid w:val="00B628B1"/>
    <w:rsid w:val="00B70FDC"/>
    <w:rsid w:val="00B73D82"/>
    <w:rsid w:val="00B74446"/>
    <w:rsid w:val="00B875B9"/>
    <w:rsid w:val="00B93B86"/>
    <w:rsid w:val="00BA06F8"/>
    <w:rsid w:val="00BA19E6"/>
    <w:rsid w:val="00BA20F0"/>
    <w:rsid w:val="00BB276B"/>
    <w:rsid w:val="00BB37BA"/>
    <w:rsid w:val="00BB6DDE"/>
    <w:rsid w:val="00BD46FE"/>
    <w:rsid w:val="00BD4A7A"/>
    <w:rsid w:val="00BD5F13"/>
    <w:rsid w:val="00BE0934"/>
    <w:rsid w:val="00BE2004"/>
    <w:rsid w:val="00BE20D4"/>
    <w:rsid w:val="00BE3919"/>
    <w:rsid w:val="00BF0F93"/>
    <w:rsid w:val="00BF1C92"/>
    <w:rsid w:val="00BF225E"/>
    <w:rsid w:val="00BF26B8"/>
    <w:rsid w:val="00BF41DF"/>
    <w:rsid w:val="00BF4425"/>
    <w:rsid w:val="00BF5930"/>
    <w:rsid w:val="00BF60A3"/>
    <w:rsid w:val="00BF76AC"/>
    <w:rsid w:val="00C06B5F"/>
    <w:rsid w:val="00C07F61"/>
    <w:rsid w:val="00C11306"/>
    <w:rsid w:val="00C166C1"/>
    <w:rsid w:val="00C16A19"/>
    <w:rsid w:val="00C17F0C"/>
    <w:rsid w:val="00C20B43"/>
    <w:rsid w:val="00C2264F"/>
    <w:rsid w:val="00C23EC9"/>
    <w:rsid w:val="00C3005E"/>
    <w:rsid w:val="00C305A0"/>
    <w:rsid w:val="00C46981"/>
    <w:rsid w:val="00C51F86"/>
    <w:rsid w:val="00C554FC"/>
    <w:rsid w:val="00C61689"/>
    <w:rsid w:val="00C61B9B"/>
    <w:rsid w:val="00C6456E"/>
    <w:rsid w:val="00C708BC"/>
    <w:rsid w:val="00C70942"/>
    <w:rsid w:val="00C7164A"/>
    <w:rsid w:val="00C71B29"/>
    <w:rsid w:val="00C732F8"/>
    <w:rsid w:val="00C85D5E"/>
    <w:rsid w:val="00C90851"/>
    <w:rsid w:val="00C94157"/>
    <w:rsid w:val="00C978AC"/>
    <w:rsid w:val="00CA58B9"/>
    <w:rsid w:val="00CB0D18"/>
    <w:rsid w:val="00CB51F0"/>
    <w:rsid w:val="00CC2D41"/>
    <w:rsid w:val="00CD1493"/>
    <w:rsid w:val="00CD1651"/>
    <w:rsid w:val="00CD5E37"/>
    <w:rsid w:val="00CE0867"/>
    <w:rsid w:val="00CE5C84"/>
    <w:rsid w:val="00CE61E9"/>
    <w:rsid w:val="00D0089A"/>
    <w:rsid w:val="00D02674"/>
    <w:rsid w:val="00D0366A"/>
    <w:rsid w:val="00D0371F"/>
    <w:rsid w:val="00D04F0B"/>
    <w:rsid w:val="00D068CA"/>
    <w:rsid w:val="00D079A6"/>
    <w:rsid w:val="00D1060B"/>
    <w:rsid w:val="00D20BFE"/>
    <w:rsid w:val="00D21A9F"/>
    <w:rsid w:val="00D30BD5"/>
    <w:rsid w:val="00D3124C"/>
    <w:rsid w:val="00D32941"/>
    <w:rsid w:val="00D32D98"/>
    <w:rsid w:val="00D42844"/>
    <w:rsid w:val="00D50147"/>
    <w:rsid w:val="00D547A6"/>
    <w:rsid w:val="00D60041"/>
    <w:rsid w:val="00D74B0D"/>
    <w:rsid w:val="00D75191"/>
    <w:rsid w:val="00D75990"/>
    <w:rsid w:val="00D75CB0"/>
    <w:rsid w:val="00D77C0D"/>
    <w:rsid w:val="00D878D9"/>
    <w:rsid w:val="00D87DC9"/>
    <w:rsid w:val="00DA4F71"/>
    <w:rsid w:val="00DA78CE"/>
    <w:rsid w:val="00DB5FD1"/>
    <w:rsid w:val="00DB6D87"/>
    <w:rsid w:val="00DD6505"/>
    <w:rsid w:val="00DE199E"/>
    <w:rsid w:val="00DF64CB"/>
    <w:rsid w:val="00E00215"/>
    <w:rsid w:val="00E037F5"/>
    <w:rsid w:val="00E0620D"/>
    <w:rsid w:val="00E109CF"/>
    <w:rsid w:val="00E1179A"/>
    <w:rsid w:val="00E17613"/>
    <w:rsid w:val="00E240DF"/>
    <w:rsid w:val="00E329C2"/>
    <w:rsid w:val="00E360B4"/>
    <w:rsid w:val="00E43A71"/>
    <w:rsid w:val="00E45B3E"/>
    <w:rsid w:val="00E53942"/>
    <w:rsid w:val="00E54D97"/>
    <w:rsid w:val="00E5537C"/>
    <w:rsid w:val="00E57BA2"/>
    <w:rsid w:val="00E64A6F"/>
    <w:rsid w:val="00E707C0"/>
    <w:rsid w:val="00E71A77"/>
    <w:rsid w:val="00E81E2D"/>
    <w:rsid w:val="00E85353"/>
    <w:rsid w:val="00E866F9"/>
    <w:rsid w:val="00E867F2"/>
    <w:rsid w:val="00E90C73"/>
    <w:rsid w:val="00E91450"/>
    <w:rsid w:val="00E952AC"/>
    <w:rsid w:val="00E9579D"/>
    <w:rsid w:val="00E974EC"/>
    <w:rsid w:val="00E97E2E"/>
    <w:rsid w:val="00EA2EB9"/>
    <w:rsid w:val="00EA4816"/>
    <w:rsid w:val="00EB1447"/>
    <w:rsid w:val="00EB6545"/>
    <w:rsid w:val="00EC350D"/>
    <w:rsid w:val="00EC3EE3"/>
    <w:rsid w:val="00EC62A3"/>
    <w:rsid w:val="00EC7445"/>
    <w:rsid w:val="00ED05F0"/>
    <w:rsid w:val="00ED124D"/>
    <w:rsid w:val="00ED198A"/>
    <w:rsid w:val="00ED1B2F"/>
    <w:rsid w:val="00ED450B"/>
    <w:rsid w:val="00ED4E66"/>
    <w:rsid w:val="00ED52FB"/>
    <w:rsid w:val="00ED5BCF"/>
    <w:rsid w:val="00EE07E5"/>
    <w:rsid w:val="00EE4A5B"/>
    <w:rsid w:val="00EF68C5"/>
    <w:rsid w:val="00EF73F1"/>
    <w:rsid w:val="00F023B4"/>
    <w:rsid w:val="00F03BDC"/>
    <w:rsid w:val="00F16FBF"/>
    <w:rsid w:val="00F20F69"/>
    <w:rsid w:val="00F22847"/>
    <w:rsid w:val="00F246B9"/>
    <w:rsid w:val="00F313BD"/>
    <w:rsid w:val="00F34AD0"/>
    <w:rsid w:val="00F34DBA"/>
    <w:rsid w:val="00F367E3"/>
    <w:rsid w:val="00F416A0"/>
    <w:rsid w:val="00F45383"/>
    <w:rsid w:val="00F5056D"/>
    <w:rsid w:val="00F52789"/>
    <w:rsid w:val="00F54CA6"/>
    <w:rsid w:val="00F63D64"/>
    <w:rsid w:val="00F74F7C"/>
    <w:rsid w:val="00F75BA6"/>
    <w:rsid w:val="00F82D83"/>
    <w:rsid w:val="00F84580"/>
    <w:rsid w:val="00F84CE7"/>
    <w:rsid w:val="00F85C8D"/>
    <w:rsid w:val="00F93D99"/>
    <w:rsid w:val="00F9434F"/>
    <w:rsid w:val="00F94480"/>
    <w:rsid w:val="00FA2791"/>
    <w:rsid w:val="00FB5F3F"/>
    <w:rsid w:val="00FC1716"/>
    <w:rsid w:val="00FD1841"/>
    <w:rsid w:val="00FD2251"/>
    <w:rsid w:val="00FD2A6F"/>
    <w:rsid w:val="00FE3A81"/>
    <w:rsid w:val="00FE4A9C"/>
    <w:rsid w:val="00FF38F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5389"/>
  <w15:docId w15:val="{29D6BA64-65C3-4FAF-8FA2-3A45B82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4EE"/>
  </w:style>
  <w:style w:type="paragraph" w:styleId="1">
    <w:name w:val="heading 1"/>
    <w:basedOn w:val="a"/>
    <w:next w:val="a"/>
    <w:link w:val="10"/>
    <w:uiPriority w:val="9"/>
    <w:qFormat/>
    <w:rsid w:val="002304DD"/>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rPr>
  </w:style>
  <w:style w:type="paragraph" w:styleId="2">
    <w:name w:val="heading 2"/>
    <w:basedOn w:val="a"/>
    <w:next w:val="a"/>
    <w:link w:val="20"/>
    <w:autoRedefine/>
    <w:uiPriority w:val="9"/>
    <w:semiHidden/>
    <w:unhideWhenUsed/>
    <w:qFormat/>
    <w:rsid w:val="002304DD"/>
    <w:pPr>
      <w:spacing w:beforeAutospacing="1" w:after="0" w:afterAutospacing="1" w:line="259" w:lineRule="auto"/>
      <w:outlineLvl w:val="1"/>
    </w:pPr>
    <w:rPr>
      <w:rFonts w:ascii="SimSun" w:eastAsia="SimSun" w:hAnsi="SimSun" w:cs="Times New Roman" w:hint="eastAsia"/>
      <w:b/>
      <w:bCs/>
      <w:sz w:val="36"/>
      <w:szCs w:val="36"/>
      <w:lang w:val="en-US" w:eastAsia="zh-CN"/>
    </w:rPr>
  </w:style>
  <w:style w:type="paragraph" w:styleId="7">
    <w:name w:val="heading 7"/>
    <w:basedOn w:val="a"/>
    <w:next w:val="a"/>
    <w:link w:val="70"/>
    <w:uiPriority w:val="9"/>
    <w:semiHidden/>
    <w:unhideWhenUsed/>
    <w:qFormat/>
    <w:rsid w:val="002304DD"/>
    <w:pPr>
      <w:keepNext/>
      <w:keepLines/>
      <w:spacing w:before="40" w:after="0" w:line="259" w:lineRule="auto"/>
      <w:outlineLvl w:val="6"/>
    </w:pPr>
    <w:rPr>
      <w:rFonts w:asciiTheme="majorHAnsi" w:eastAsiaTheme="majorEastAsia" w:hAnsiTheme="majorHAnsi" w:cstheme="majorBidi"/>
      <w:i/>
      <w:iCs/>
      <w:color w:val="243F60" w:themeColor="accent1" w:themeShade="7F"/>
      <w:kern w:val="2"/>
    </w:rPr>
  </w:style>
  <w:style w:type="paragraph" w:styleId="9">
    <w:name w:val="heading 9"/>
    <w:basedOn w:val="a"/>
    <w:next w:val="a"/>
    <w:link w:val="90"/>
    <w:qFormat/>
    <w:rsid w:val="002304DD"/>
    <w:pPr>
      <w:spacing w:after="0" w:line="271" w:lineRule="auto"/>
      <w:outlineLvl w:val="8"/>
    </w:pPr>
    <w:rPr>
      <w:rFonts w:ascii="Cambria" w:eastAsia="Times New Roman" w:hAnsi="Cambria" w:cs="Times New Roman"/>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1"/>
    <w:qFormat/>
    <w:rsid w:val="004642FA"/>
    <w:pPr>
      <w:ind w:left="720"/>
      <w:contextualSpacing/>
    </w:pPr>
    <w:rPr>
      <w:rFonts w:ascii="Times New Roman" w:eastAsia="Times New Roman" w:hAnsi="Times New Roman" w:cs="Times New Roman"/>
      <w:lang w:val="en-US" w:eastAsia="en-US"/>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qFormat/>
    <w:locked/>
    <w:rsid w:val="004642FA"/>
    <w:rPr>
      <w:rFonts w:ascii="Times New Roman" w:eastAsia="Times New Roman" w:hAnsi="Times New Roman" w:cs="Times New Roman"/>
      <w:lang w:val="en-US" w:eastAsia="en-US"/>
    </w:rPr>
  </w:style>
  <w:style w:type="character" w:styleId="a5">
    <w:name w:val="Hyperlink"/>
    <w:basedOn w:val="a0"/>
    <w:uiPriority w:val="99"/>
    <w:unhideWhenUsed/>
    <w:qFormat/>
    <w:rsid w:val="004642FA"/>
    <w:rPr>
      <w:color w:val="0000FF" w:themeColor="hyperlink"/>
      <w:u w:val="single"/>
    </w:rPr>
  </w:style>
  <w:style w:type="paragraph" w:customStyle="1" w:styleId="11">
    <w:name w:val="Без интервала1"/>
    <w:link w:val="NoSpacingChar"/>
    <w:qFormat/>
    <w:rsid w:val="004642FA"/>
    <w:pPr>
      <w:spacing w:after="0" w:line="240" w:lineRule="auto"/>
    </w:pPr>
    <w:rPr>
      <w:rFonts w:ascii="Calibri" w:eastAsia="Times New Roman" w:hAnsi="Calibri" w:cs="Times New Roman"/>
      <w:sz w:val="20"/>
      <w:szCs w:val="20"/>
    </w:rPr>
  </w:style>
  <w:style w:type="character" w:customStyle="1" w:styleId="NoSpacingChar">
    <w:name w:val="No Spacing Char"/>
    <w:aliases w:val="Айгерим Char,No Spacing Char1,Обя Char,мелкий Char,норма Char,мой рабочий Char,Без интервала11 Char,свой Char,14 TNR Char,No Spacing1 Char,МОЙ СТИЛЬ Char,Без интеБез интервала Char,Без интервала2 Char,Без интервала111 Char,Елжан Char"/>
    <w:link w:val="11"/>
    <w:qFormat/>
    <w:locked/>
    <w:rsid w:val="004642FA"/>
    <w:rPr>
      <w:rFonts w:ascii="Calibri" w:eastAsia="Times New Roman" w:hAnsi="Calibri" w:cs="Times New Roman"/>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Знак2"/>
    <w:basedOn w:val="a"/>
    <w:link w:val="a7"/>
    <w:uiPriority w:val="99"/>
    <w:unhideWhenUsed/>
    <w:qFormat/>
    <w:rsid w:val="004642FA"/>
    <w:pPr>
      <w:spacing w:after="160" w:line="259" w:lineRule="auto"/>
    </w:pPr>
    <w:rPr>
      <w:rFonts w:ascii="Times New Roman" w:hAnsi="Times New Roman" w:cs="Times New Roman"/>
      <w:kern w:val="2"/>
      <w:sz w:val="24"/>
      <w:szCs w:val="24"/>
    </w:rPr>
  </w:style>
  <w:style w:type="character" w:customStyle="1" w:styleId="a7">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6"/>
    <w:uiPriority w:val="99"/>
    <w:locked/>
    <w:rsid w:val="004642FA"/>
    <w:rPr>
      <w:rFonts w:ascii="Times New Roman" w:hAnsi="Times New Roman" w:cs="Times New Roman"/>
      <w:kern w:val="2"/>
      <w:sz w:val="24"/>
      <w:szCs w:val="24"/>
    </w:rPr>
  </w:style>
  <w:style w:type="table" w:styleId="a8">
    <w:name w:val="Table Grid"/>
    <w:basedOn w:val="a1"/>
    <w:uiPriority w:val="59"/>
    <w:qFormat/>
    <w:rsid w:val="004642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4642FA"/>
    <w:rPr>
      <w:b/>
      <w:bCs/>
    </w:rPr>
  </w:style>
  <w:style w:type="table" w:customStyle="1" w:styleId="12">
    <w:name w:val="Сетка таблицы1"/>
    <w:basedOn w:val="a1"/>
    <w:next w:val="a8"/>
    <w:uiPriority w:val="59"/>
    <w:qFormat/>
    <w:rsid w:val="004642FA"/>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qFormat/>
    <w:rsid w:val="004642FA"/>
    <w:pPr>
      <w:widowControl w:val="0"/>
      <w:suppressAutoHyphens/>
      <w:spacing w:after="120" w:line="240" w:lineRule="auto"/>
    </w:pPr>
    <w:rPr>
      <w:rFonts w:ascii="Times New Roman" w:eastAsia="Andale Sans UI" w:hAnsi="Times New Roman" w:cs="Times New Roman"/>
      <w:kern w:val="1"/>
      <w:sz w:val="24"/>
      <w:szCs w:val="24"/>
      <w:lang w:val="en-US" w:eastAsia="en-US"/>
    </w:rPr>
  </w:style>
  <w:style w:type="character" w:customStyle="1" w:styleId="ab">
    <w:name w:val="Основной текст Знак"/>
    <w:basedOn w:val="a0"/>
    <w:link w:val="aa"/>
    <w:qFormat/>
    <w:rsid w:val="004642FA"/>
    <w:rPr>
      <w:rFonts w:ascii="Times New Roman" w:eastAsia="Andale Sans UI" w:hAnsi="Times New Roman" w:cs="Times New Roman"/>
      <w:kern w:val="1"/>
      <w:sz w:val="24"/>
      <w:szCs w:val="24"/>
      <w:lang w:val="en-US" w:eastAsia="en-US"/>
    </w:rPr>
  </w:style>
  <w:style w:type="paragraph" w:styleId="ac">
    <w:name w:val="Balloon Text"/>
    <w:basedOn w:val="a"/>
    <w:link w:val="ad"/>
    <w:uiPriority w:val="99"/>
    <w:semiHidden/>
    <w:unhideWhenUsed/>
    <w:qFormat/>
    <w:rsid w:val="00F16FB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qFormat/>
    <w:rsid w:val="00F16FBF"/>
    <w:rPr>
      <w:rFonts w:ascii="Tahoma" w:hAnsi="Tahoma" w:cs="Tahoma"/>
      <w:sz w:val="16"/>
      <w:szCs w:val="16"/>
    </w:rPr>
  </w:style>
  <w:style w:type="character" w:customStyle="1" w:styleId="ezkurwreuab5ozgtqnkl">
    <w:name w:val="ezkurwreuab5ozgtqnkl"/>
    <w:basedOn w:val="a0"/>
    <w:rsid w:val="00D32941"/>
  </w:style>
  <w:style w:type="paragraph" w:styleId="ae">
    <w:name w:val="No Spacing"/>
    <w:aliases w:val="Обя,мелкий,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СНОСКИ"/>
    <w:link w:val="af"/>
    <w:uiPriority w:val="1"/>
    <w:qFormat/>
    <w:rsid w:val="003D7251"/>
    <w:pPr>
      <w:spacing w:after="0" w:line="240" w:lineRule="auto"/>
    </w:pPr>
    <w:rPr>
      <w:rFonts w:ascii="Calibri" w:eastAsia="Calibri" w:hAnsi="Calibri" w:cs="Calibri"/>
    </w:rPr>
  </w:style>
  <w:style w:type="paragraph" w:customStyle="1" w:styleId="Default">
    <w:name w:val="Default"/>
    <w:link w:val="DefaultChar"/>
    <w:qFormat/>
    <w:rsid w:val="008754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Char">
    <w:name w:val="Default Char"/>
    <w:link w:val="Default"/>
    <w:qFormat/>
    <w:locked/>
    <w:rsid w:val="008754B0"/>
    <w:rPr>
      <w:rFonts w:ascii="Times New Roman" w:eastAsia="Calibri" w:hAnsi="Times New Roman" w:cs="Times New Roman"/>
      <w:color w:val="000000"/>
      <w:sz w:val="24"/>
      <w:szCs w:val="24"/>
      <w:lang w:eastAsia="en-US"/>
    </w:rPr>
  </w:style>
  <w:style w:type="paragraph" w:styleId="HTML">
    <w:name w:val="HTML Preformatted"/>
    <w:basedOn w:val="a"/>
    <w:link w:val="HTML0"/>
    <w:uiPriority w:val="99"/>
    <w:unhideWhenUsed/>
    <w:qFormat/>
    <w:rsid w:val="00875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8754B0"/>
    <w:rPr>
      <w:rFonts w:ascii="Courier New" w:eastAsia="Times New Roman" w:hAnsi="Courier New" w:cs="Courier New"/>
      <w:sz w:val="20"/>
      <w:szCs w:val="20"/>
    </w:rPr>
  </w:style>
  <w:style w:type="character" w:customStyle="1" w:styleId="af">
    <w:name w:val="Без интервала Знак"/>
    <w:aliases w:val="Обя Знак,мелкий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Без интервала6 Знак"/>
    <w:link w:val="ae"/>
    <w:uiPriority w:val="1"/>
    <w:qFormat/>
    <w:rsid w:val="008754B0"/>
    <w:rPr>
      <w:rFonts w:ascii="Calibri" w:eastAsia="Calibri" w:hAnsi="Calibri" w:cs="Calibri"/>
    </w:rPr>
  </w:style>
  <w:style w:type="character" w:customStyle="1" w:styleId="10">
    <w:name w:val="Заголовок 1 Знак"/>
    <w:basedOn w:val="a0"/>
    <w:link w:val="1"/>
    <w:uiPriority w:val="9"/>
    <w:qFormat/>
    <w:rsid w:val="002304DD"/>
    <w:rPr>
      <w:rFonts w:asciiTheme="majorHAnsi" w:eastAsiaTheme="majorEastAsia" w:hAnsiTheme="majorHAnsi" w:cstheme="majorBidi"/>
      <w:color w:val="365F91" w:themeColor="accent1" w:themeShade="BF"/>
      <w:kern w:val="2"/>
      <w:sz w:val="32"/>
      <w:szCs w:val="32"/>
    </w:rPr>
  </w:style>
  <w:style w:type="character" w:customStyle="1" w:styleId="20">
    <w:name w:val="Заголовок 2 Знак"/>
    <w:basedOn w:val="a0"/>
    <w:link w:val="2"/>
    <w:uiPriority w:val="9"/>
    <w:semiHidden/>
    <w:rsid w:val="002304DD"/>
    <w:rPr>
      <w:rFonts w:ascii="SimSun" w:eastAsia="SimSun" w:hAnsi="SimSun" w:cs="Times New Roman"/>
      <w:b/>
      <w:bCs/>
      <w:sz w:val="36"/>
      <w:szCs w:val="36"/>
      <w:lang w:val="en-US" w:eastAsia="zh-CN"/>
    </w:rPr>
  </w:style>
  <w:style w:type="character" w:customStyle="1" w:styleId="70">
    <w:name w:val="Заголовок 7 Знак"/>
    <w:basedOn w:val="a0"/>
    <w:link w:val="7"/>
    <w:uiPriority w:val="9"/>
    <w:semiHidden/>
    <w:rsid w:val="002304DD"/>
    <w:rPr>
      <w:rFonts w:asciiTheme="majorHAnsi" w:eastAsiaTheme="majorEastAsia" w:hAnsiTheme="majorHAnsi" w:cstheme="majorBidi"/>
      <w:i/>
      <w:iCs/>
      <w:color w:val="243F60" w:themeColor="accent1" w:themeShade="7F"/>
      <w:kern w:val="2"/>
    </w:rPr>
  </w:style>
  <w:style w:type="character" w:customStyle="1" w:styleId="90">
    <w:name w:val="Заголовок 9 Знак"/>
    <w:basedOn w:val="a0"/>
    <w:link w:val="9"/>
    <w:rsid w:val="002304DD"/>
    <w:rPr>
      <w:rFonts w:ascii="Cambria" w:eastAsia="Times New Roman" w:hAnsi="Cambria" w:cs="Times New Roman"/>
      <w:b/>
      <w:bCs/>
      <w:i/>
      <w:iCs/>
      <w:color w:val="7F7F7F"/>
      <w:sz w:val="18"/>
      <w:szCs w:val="18"/>
      <w:lang w:eastAsia="en-US"/>
    </w:rPr>
  </w:style>
  <w:style w:type="paragraph" w:styleId="af0">
    <w:name w:val="header"/>
    <w:basedOn w:val="a"/>
    <w:link w:val="af1"/>
    <w:uiPriority w:val="99"/>
    <w:unhideWhenUsed/>
    <w:qFormat/>
    <w:rsid w:val="002304DD"/>
    <w:pPr>
      <w:tabs>
        <w:tab w:val="center" w:pos="4677"/>
        <w:tab w:val="right" w:pos="9355"/>
      </w:tabs>
      <w:spacing w:after="0" w:line="240" w:lineRule="auto"/>
    </w:pPr>
    <w:rPr>
      <w:kern w:val="2"/>
    </w:rPr>
  </w:style>
  <w:style w:type="character" w:customStyle="1" w:styleId="af1">
    <w:name w:val="Верхний колонтитул Знак"/>
    <w:basedOn w:val="a0"/>
    <w:link w:val="af0"/>
    <w:uiPriority w:val="99"/>
    <w:qFormat/>
    <w:rsid w:val="002304DD"/>
    <w:rPr>
      <w:kern w:val="2"/>
    </w:rPr>
  </w:style>
  <w:style w:type="paragraph" w:styleId="af2">
    <w:name w:val="footer"/>
    <w:basedOn w:val="a"/>
    <w:link w:val="af3"/>
    <w:uiPriority w:val="99"/>
    <w:unhideWhenUsed/>
    <w:qFormat/>
    <w:rsid w:val="002304DD"/>
    <w:pPr>
      <w:tabs>
        <w:tab w:val="center" w:pos="4677"/>
        <w:tab w:val="right" w:pos="9355"/>
      </w:tabs>
      <w:spacing w:after="0" w:line="240" w:lineRule="auto"/>
    </w:pPr>
    <w:rPr>
      <w:kern w:val="2"/>
    </w:rPr>
  </w:style>
  <w:style w:type="character" w:customStyle="1" w:styleId="af3">
    <w:name w:val="Нижний колонтитул Знак"/>
    <w:basedOn w:val="a0"/>
    <w:link w:val="af2"/>
    <w:uiPriority w:val="99"/>
    <w:qFormat/>
    <w:rsid w:val="002304DD"/>
    <w:rPr>
      <w:kern w:val="2"/>
    </w:rPr>
  </w:style>
  <w:style w:type="character" w:customStyle="1" w:styleId="y2iqfc">
    <w:name w:val="y2iqfc"/>
    <w:basedOn w:val="a0"/>
    <w:qFormat/>
    <w:rsid w:val="002304DD"/>
  </w:style>
  <w:style w:type="numbering" w:customStyle="1" w:styleId="13">
    <w:name w:val="Нет списка1"/>
    <w:next w:val="a2"/>
    <w:uiPriority w:val="99"/>
    <w:semiHidden/>
    <w:unhideWhenUsed/>
    <w:rsid w:val="002304DD"/>
  </w:style>
  <w:style w:type="character" w:customStyle="1" w:styleId="14">
    <w:name w:val="Неразрешенное упоминание1"/>
    <w:basedOn w:val="a0"/>
    <w:uiPriority w:val="99"/>
    <w:semiHidden/>
    <w:unhideWhenUsed/>
    <w:rsid w:val="002304DD"/>
    <w:rPr>
      <w:color w:val="605E5C"/>
      <w:shd w:val="clear" w:color="auto" w:fill="E1DFDD"/>
    </w:rPr>
  </w:style>
  <w:style w:type="character" w:customStyle="1" w:styleId="21">
    <w:name w:val="Неразрешенное упоминание2"/>
    <w:basedOn w:val="a0"/>
    <w:uiPriority w:val="99"/>
    <w:semiHidden/>
    <w:unhideWhenUsed/>
    <w:rsid w:val="002304DD"/>
    <w:rPr>
      <w:color w:val="605E5C"/>
      <w:shd w:val="clear" w:color="auto" w:fill="E1DFDD"/>
    </w:rPr>
  </w:style>
  <w:style w:type="table" w:customStyle="1" w:styleId="110">
    <w:name w:val="Сетка таблицы11"/>
    <w:basedOn w:val="a1"/>
    <w:uiPriority w:val="39"/>
    <w:rsid w:val="002304DD"/>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304DD"/>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f4">
    <w:name w:val="FollowedHyperlink"/>
    <w:basedOn w:val="a0"/>
    <w:uiPriority w:val="99"/>
    <w:semiHidden/>
    <w:unhideWhenUsed/>
    <w:rsid w:val="002304DD"/>
    <w:rPr>
      <w:color w:val="800080" w:themeColor="followedHyperlink"/>
      <w:u w:val="single"/>
    </w:rPr>
  </w:style>
  <w:style w:type="character" w:customStyle="1" w:styleId="3">
    <w:name w:val="Неразрешенное упоминание3"/>
    <w:basedOn w:val="a0"/>
    <w:uiPriority w:val="99"/>
    <w:semiHidden/>
    <w:unhideWhenUsed/>
    <w:rsid w:val="002304DD"/>
    <w:rPr>
      <w:color w:val="605E5C"/>
      <w:shd w:val="clear" w:color="auto" w:fill="E1DFDD"/>
    </w:rPr>
  </w:style>
  <w:style w:type="character" w:customStyle="1" w:styleId="fontstyle01">
    <w:name w:val="fontstyle01"/>
    <w:basedOn w:val="a0"/>
    <w:rsid w:val="002304DD"/>
    <w:rPr>
      <w:rFonts w:ascii="Times New Roman" w:hAnsi="Times New Roman" w:cs="Times New Roman" w:hint="default"/>
      <w:b w:val="0"/>
      <w:bCs w:val="0"/>
      <w:i w:val="0"/>
      <w:iCs w:val="0"/>
      <w:color w:val="000000"/>
      <w:sz w:val="24"/>
      <w:szCs w:val="24"/>
    </w:rPr>
  </w:style>
  <w:style w:type="character" w:styleId="af5">
    <w:name w:val="annotation reference"/>
    <w:basedOn w:val="a0"/>
    <w:uiPriority w:val="99"/>
    <w:semiHidden/>
    <w:unhideWhenUsed/>
    <w:rsid w:val="002304DD"/>
    <w:rPr>
      <w:sz w:val="16"/>
      <w:szCs w:val="16"/>
    </w:rPr>
  </w:style>
  <w:style w:type="paragraph" w:styleId="af6">
    <w:name w:val="annotation text"/>
    <w:basedOn w:val="a"/>
    <w:link w:val="af7"/>
    <w:uiPriority w:val="99"/>
    <w:semiHidden/>
    <w:unhideWhenUsed/>
    <w:rsid w:val="002304DD"/>
    <w:pPr>
      <w:spacing w:after="160" w:line="240" w:lineRule="auto"/>
    </w:pPr>
    <w:rPr>
      <w:kern w:val="2"/>
      <w:sz w:val="20"/>
      <w:szCs w:val="20"/>
    </w:rPr>
  </w:style>
  <w:style w:type="character" w:customStyle="1" w:styleId="af7">
    <w:name w:val="Текст примечания Знак"/>
    <w:basedOn w:val="a0"/>
    <w:link w:val="af6"/>
    <w:uiPriority w:val="99"/>
    <w:semiHidden/>
    <w:rsid w:val="002304DD"/>
    <w:rPr>
      <w:kern w:val="2"/>
      <w:sz w:val="20"/>
      <w:szCs w:val="20"/>
    </w:rPr>
  </w:style>
  <w:style w:type="paragraph" w:styleId="af8">
    <w:name w:val="annotation subject"/>
    <w:basedOn w:val="af6"/>
    <w:next w:val="af6"/>
    <w:link w:val="af9"/>
    <w:uiPriority w:val="99"/>
    <w:semiHidden/>
    <w:unhideWhenUsed/>
    <w:rsid w:val="002304DD"/>
    <w:rPr>
      <w:b/>
      <w:bCs/>
    </w:rPr>
  </w:style>
  <w:style w:type="character" w:customStyle="1" w:styleId="af9">
    <w:name w:val="Тема примечания Знак"/>
    <w:basedOn w:val="af7"/>
    <w:link w:val="af8"/>
    <w:uiPriority w:val="99"/>
    <w:semiHidden/>
    <w:rsid w:val="002304DD"/>
    <w:rPr>
      <w:b/>
      <w:bCs/>
      <w:kern w:val="2"/>
      <w:sz w:val="20"/>
      <w:szCs w:val="20"/>
    </w:rPr>
  </w:style>
  <w:style w:type="character" w:customStyle="1" w:styleId="apple-converted-space">
    <w:name w:val="apple-converted-space"/>
    <w:basedOn w:val="a0"/>
    <w:autoRedefine/>
    <w:qFormat/>
    <w:rsid w:val="002304DD"/>
  </w:style>
  <w:style w:type="paragraph" w:customStyle="1" w:styleId="Standard">
    <w:name w:val="Standard"/>
    <w:rsid w:val="002304D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qFormat/>
    <w:rsid w:val="002304DD"/>
    <w:pPr>
      <w:suppressLineNumbers/>
    </w:pPr>
  </w:style>
  <w:style w:type="table" w:customStyle="1" w:styleId="120">
    <w:name w:val="Сетка таблицы12"/>
    <w:basedOn w:val="a1"/>
    <w:next w:val="a8"/>
    <w:uiPriority w:val="39"/>
    <w:rsid w:val="002304DD"/>
    <w:pPr>
      <w:spacing w:after="0" w:line="240" w:lineRule="auto"/>
      <w:jc w:val="both"/>
    </w:pPr>
    <w:rPr>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next w:val="a"/>
    <w:link w:val="afb"/>
    <w:uiPriority w:val="10"/>
    <w:qFormat/>
    <w:rsid w:val="002304DD"/>
    <w:pPr>
      <w:pBdr>
        <w:top w:val="single" w:sz="12" w:space="1" w:color="C0504D" w:themeColor="accent2"/>
      </w:pBdr>
      <w:spacing w:line="240" w:lineRule="auto"/>
      <w:jc w:val="right"/>
    </w:pPr>
    <w:rPr>
      <w:smallCaps/>
      <w:sz w:val="48"/>
      <w:szCs w:val="48"/>
      <w:lang w:val="en-US" w:eastAsia="en-US" w:bidi="en-US"/>
    </w:rPr>
  </w:style>
  <w:style w:type="character" w:customStyle="1" w:styleId="afb">
    <w:name w:val="Заголовок Знак"/>
    <w:basedOn w:val="a0"/>
    <w:link w:val="afa"/>
    <w:uiPriority w:val="10"/>
    <w:rsid w:val="002304DD"/>
    <w:rPr>
      <w:smallCaps/>
      <w:sz w:val="48"/>
      <w:szCs w:val="48"/>
      <w:lang w:val="en-US" w:eastAsia="en-US" w:bidi="en-US"/>
    </w:rPr>
  </w:style>
  <w:style w:type="character" w:styleId="afc">
    <w:name w:val="Emphasis"/>
    <w:basedOn w:val="a0"/>
    <w:uiPriority w:val="20"/>
    <w:qFormat/>
    <w:rsid w:val="002304DD"/>
    <w:rPr>
      <w:i/>
      <w:iCs/>
    </w:rPr>
  </w:style>
  <w:style w:type="table" w:customStyle="1" w:styleId="130">
    <w:name w:val="Сетка таблицы13"/>
    <w:basedOn w:val="a1"/>
    <w:next w:val="a8"/>
    <w:uiPriority w:val="59"/>
    <w:rsid w:val="002304D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8"/>
    <w:uiPriority w:val="59"/>
    <w:rsid w:val="002304D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2304DD"/>
    <w:pPr>
      <w:widowControl w:val="0"/>
      <w:autoSpaceDE w:val="0"/>
      <w:autoSpaceDN w:val="0"/>
      <w:spacing w:after="0" w:line="240" w:lineRule="auto"/>
      <w:ind w:left="284"/>
    </w:pPr>
    <w:rPr>
      <w:rFonts w:eastAsiaTheme="minorHAnsi"/>
      <w:lang w:val="en-US" w:eastAsia="en-US"/>
    </w:rPr>
    <w:tblPr>
      <w:tblInd w:w="0" w:type="dxa"/>
      <w:tblCellMar>
        <w:top w:w="0" w:type="dxa"/>
        <w:left w:w="0" w:type="dxa"/>
        <w:bottom w:w="0" w:type="dxa"/>
        <w:right w:w="0" w:type="dxa"/>
      </w:tblCellMar>
    </w:tblPr>
  </w:style>
  <w:style w:type="character" w:customStyle="1" w:styleId="4">
    <w:name w:val="Неразрешенное упоминание4"/>
    <w:basedOn w:val="a0"/>
    <w:uiPriority w:val="99"/>
    <w:semiHidden/>
    <w:unhideWhenUsed/>
    <w:rsid w:val="003755BF"/>
    <w:rPr>
      <w:color w:val="605E5C"/>
      <w:shd w:val="clear" w:color="auto" w:fill="E1DFDD"/>
    </w:rPr>
  </w:style>
  <w:style w:type="table" w:customStyle="1" w:styleId="22">
    <w:name w:val="Сетка таблицы2"/>
    <w:basedOn w:val="a1"/>
    <w:next w:val="a8"/>
    <w:uiPriority w:val="39"/>
    <w:rsid w:val="00E5537C"/>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DE1F-8017-48EC-9F11-3DAE9895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5580</Words>
  <Characters>31809</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8</cp:revision>
  <cp:lastPrinted>2024-12-13T04:35:00Z</cp:lastPrinted>
  <dcterms:created xsi:type="dcterms:W3CDTF">2025-03-28T06:41:00Z</dcterms:created>
  <dcterms:modified xsi:type="dcterms:W3CDTF">2025-03-28T09:34:00Z</dcterms:modified>
</cp:coreProperties>
</file>